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8488" w14:textId="2D3C6284" w:rsidR="00FF181A" w:rsidRPr="00FF181A" w:rsidRDefault="00FF181A" w:rsidP="003B1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spacing w:line="240" w:lineRule="auto"/>
        <w:ind w:right="5669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FF181A">
        <w:rPr>
          <w:rFonts w:ascii="Garamond" w:eastAsia="Calibri" w:hAnsi="Garamond" w:cs="Times New Roman"/>
          <w:b/>
          <w:sz w:val="24"/>
          <w:szCs w:val="24"/>
        </w:rPr>
        <w:t xml:space="preserve">Allegato </w:t>
      </w:r>
      <w:r>
        <w:rPr>
          <w:rFonts w:ascii="Garamond" w:eastAsia="Calibri" w:hAnsi="Garamond" w:cs="Times New Roman"/>
          <w:b/>
          <w:sz w:val="24"/>
          <w:szCs w:val="24"/>
        </w:rPr>
        <w:t>B</w:t>
      </w:r>
    </w:p>
    <w:p w14:paraId="4F4CE80B" w14:textId="7D394096" w:rsidR="00110D5F" w:rsidRDefault="00110D5F" w:rsidP="003B1425">
      <w:pPr>
        <w:spacing w:after="0" w:line="240" w:lineRule="auto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FF181A">
        <w:rPr>
          <w:rFonts w:ascii="Garamond" w:eastAsia="Times New Roman" w:hAnsi="Garamond" w:cs="Arial"/>
          <w:b/>
          <w:sz w:val="24"/>
          <w:szCs w:val="24"/>
          <w:lang w:eastAsia="it-IT"/>
        </w:rPr>
        <w:t>Modello Offerta Tecnica</w:t>
      </w:r>
      <w:r w:rsidR="003B1425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- </w:t>
      </w:r>
      <w:r w:rsidR="009D5B12" w:rsidRPr="00FF181A">
        <w:rPr>
          <w:rFonts w:ascii="Garamond" w:eastAsia="Times New Roman" w:hAnsi="Garamond" w:cs="Arial"/>
          <w:b/>
          <w:sz w:val="24"/>
          <w:szCs w:val="24"/>
          <w:lang w:eastAsia="it-IT"/>
        </w:rPr>
        <w:t>Lotto 1</w:t>
      </w:r>
    </w:p>
    <w:p w14:paraId="72A1F6CA" w14:textId="77777777" w:rsidR="00FF181A" w:rsidRPr="00D42266" w:rsidRDefault="00FF181A" w:rsidP="00FF181A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Spett.le </w:t>
      </w:r>
    </w:p>
    <w:p w14:paraId="4A85AAB4" w14:textId="77777777" w:rsidR="00FF181A" w:rsidRPr="00D42266" w:rsidRDefault="00FF181A" w:rsidP="00FF181A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Fondo Banche Assicurazioni</w:t>
      </w:r>
    </w:p>
    <w:p w14:paraId="04F29708" w14:textId="77777777" w:rsidR="00FF181A" w:rsidRPr="00D42266" w:rsidRDefault="00FF181A" w:rsidP="00FF181A">
      <w:pPr>
        <w:spacing w:after="0" w:line="240" w:lineRule="auto"/>
        <w:ind w:left="5664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Via Tomacelli, 132</w:t>
      </w:r>
    </w:p>
    <w:p w14:paraId="6BAD427B" w14:textId="305F11B9" w:rsidR="00FF181A" w:rsidRDefault="00FF181A" w:rsidP="00FF181A">
      <w:pPr>
        <w:spacing w:after="0"/>
        <w:ind w:left="5664" w:firstLine="708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00186 ROMA</w:t>
      </w:r>
    </w:p>
    <w:p w14:paraId="4A37B661" w14:textId="565C8EB7" w:rsidR="00FF181A" w:rsidRDefault="00FF181A" w:rsidP="00FF181A">
      <w:pPr>
        <w:spacing w:after="0"/>
        <w:ind w:left="4248" w:firstLine="708"/>
        <w:rPr>
          <w:rFonts w:ascii="Garamond" w:hAnsi="Garamond"/>
          <w:sz w:val="24"/>
          <w:szCs w:val="24"/>
        </w:rPr>
      </w:pPr>
    </w:p>
    <w:p w14:paraId="546EDA57" w14:textId="17D2F8B3" w:rsidR="00110D5F" w:rsidRDefault="00110D5F" w:rsidP="00110D5F">
      <w:pPr>
        <w:jc w:val="both"/>
        <w:rPr>
          <w:rFonts w:ascii="Garamond" w:eastAsia="Calibri" w:hAnsi="Garamond" w:cs="Calibri"/>
          <w:b/>
          <w:sz w:val="24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Oggetto: procedura</w:t>
      </w:r>
      <w:r w:rsidR="00FF181A">
        <w:rPr>
          <w:rFonts w:ascii="Garamond" w:eastAsia="Times New Roman" w:hAnsi="Garamond" w:cs="Arial"/>
          <w:sz w:val="24"/>
          <w:szCs w:val="24"/>
          <w:lang w:eastAsia="it-IT"/>
        </w:rPr>
        <w:t xml:space="preserve"> negoziata,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D05378" w:rsidRPr="003B1425">
        <w:rPr>
          <w:rFonts w:ascii="Garamond" w:eastAsia="Times New Roman" w:hAnsi="Garamond" w:cs="Arial"/>
          <w:sz w:val="24"/>
          <w:szCs w:val="24"/>
          <w:lang w:eastAsia="it-IT"/>
        </w:rPr>
        <w:t xml:space="preserve">ai sensi dell’art. 1, comma 2 lett. b), del D.L. n. 76 del 2020, convertito con L. </w:t>
      </w:r>
      <w:r w:rsidR="00201913">
        <w:rPr>
          <w:rFonts w:ascii="Garamond" w:eastAsia="Times New Roman" w:hAnsi="Garamond" w:cs="Arial"/>
          <w:sz w:val="24"/>
          <w:szCs w:val="24"/>
          <w:lang w:eastAsia="it-IT"/>
        </w:rPr>
        <w:t xml:space="preserve">n. </w:t>
      </w:r>
      <w:r w:rsidR="00D05378" w:rsidRPr="003B1425">
        <w:rPr>
          <w:rFonts w:ascii="Garamond" w:eastAsia="Times New Roman" w:hAnsi="Garamond" w:cs="Arial"/>
          <w:sz w:val="24"/>
          <w:szCs w:val="24"/>
          <w:lang w:eastAsia="it-IT"/>
        </w:rPr>
        <w:t xml:space="preserve">120/2020,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per l'affidamento de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l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servizi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o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9D5B12" w:rsidRPr="009D5B12">
        <w:rPr>
          <w:rFonts w:ascii="Garamond" w:eastAsia="Calibri" w:hAnsi="Garamond" w:cs="Calibri"/>
          <w:b/>
          <w:sz w:val="24"/>
        </w:rPr>
        <w:t>di certificazione dei rendiconti di spesa di piani formativi individuali</w:t>
      </w:r>
      <w:r w:rsidR="00EE49C4">
        <w:rPr>
          <w:rFonts w:ascii="Garamond" w:eastAsia="Calibri" w:hAnsi="Garamond" w:cs="Calibri"/>
          <w:b/>
          <w:sz w:val="24"/>
        </w:rPr>
        <w:t>.</w:t>
      </w:r>
      <w:r w:rsidR="00D91D20">
        <w:rPr>
          <w:rFonts w:ascii="Garamond" w:eastAsia="Calibri" w:hAnsi="Garamond" w:cs="Calibri"/>
          <w:b/>
          <w:sz w:val="24"/>
        </w:rPr>
        <w:t xml:space="preserve"> Gara n. </w:t>
      </w:r>
      <w:r w:rsidR="00EE49C4">
        <w:rPr>
          <w:rFonts w:ascii="Garamond" w:eastAsia="Calibri" w:hAnsi="Garamond" w:cs="Calibri"/>
          <w:b/>
          <w:sz w:val="24"/>
        </w:rPr>
        <w:t xml:space="preserve"> </w:t>
      </w:r>
      <w:r w:rsidR="00D91D20" w:rsidRPr="00D91D20">
        <w:rPr>
          <w:rFonts w:ascii="Garamond" w:eastAsia="Calibri" w:hAnsi="Garamond" w:cs="Calibri"/>
          <w:b/>
          <w:sz w:val="24"/>
        </w:rPr>
        <w:t>8161260</w:t>
      </w:r>
      <w:r w:rsidR="00D91D20">
        <w:rPr>
          <w:rFonts w:ascii="Garamond" w:eastAsia="Calibri" w:hAnsi="Garamond" w:cs="Calibri"/>
          <w:b/>
          <w:sz w:val="24"/>
        </w:rPr>
        <w:t xml:space="preserve">. </w:t>
      </w:r>
      <w:r w:rsidR="00FF181A">
        <w:rPr>
          <w:rFonts w:ascii="Garamond" w:eastAsia="Calibri" w:hAnsi="Garamond" w:cs="Calibri"/>
          <w:b/>
          <w:sz w:val="24"/>
        </w:rPr>
        <w:t xml:space="preserve">Lotto 1 – </w:t>
      </w:r>
      <w:r w:rsidR="00EE49C4">
        <w:rPr>
          <w:rFonts w:ascii="Garamond" w:eastAsia="Calibri" w:hAnsi="Garamond" w:cs="Calibri"/>
          <w:b/>
          <w:sz w:val="24"/>
        </w:rPr>
        <w:t>CIG</w:t>
      </w:r>
      <w:r w:rsidR="00FF181A">
        <w:rPr>
          <w:rFonts w:ascii="Garamond" w:eastAsia="Calibri" w:hAnsi="Garamond" w:cs="Calibri"/>
          <w:b/>
          <w:sz w:val="24"/>
        </w:rPr>
        <w:t xml:space="preserve"> </w:t>
      </w:r>
      <w:r w:rsidR="00D91D20" w:rsidRPr="00D91D20">
        <w:rPr>
          <w:rFonts w:ascii="Garamond" w:eastAsia="Calibri" w:hAnsi="Garamond" w:cs="Calibri"/>
          <w:b/>
          <w:sz w:val="24"/>
        </w:rPr>
        <w:t>8765506461</w:t>
      </w:r>
    </w:p>
    <w:p w14:paraId="71B0F61F" w14:textId="77777777" w:rsidR="003B1425" w:rsidRPr="009D5B12" w:rsidRDefault="003B1425" w:rsidP="003B1425">
      <w:pPr>
        <w:spacing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16F29CE5" w14:textId="77777777" w:rsidR="00110D5F" w:rsidRPr="00551ED9" w:rsidRDefault="00110D5F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7C1C5A8C" w14:textId="19252143"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  <w:r w:rsidR="00325495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</w:t>
      </w:r>
      <w:r w:rsidR="00325495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66CAAC29" w14:textId="77777777"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083B921D" w14:textId="77777777" w:rsidR="00551ED9" w:rsidRPr="00551ED9" w:rsidRDefault="00551ED9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5A39C45E" w14:textId="1D7E98DF"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  <w:r w:rsidR="00325495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752F409B" w14:textId="77777777" w:rsidR="00551ED9" w:rsidRPr="009D5B12" w:rsidRDefault="00551ED9" w:rsidP="003B1425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30CE812E" w14:textId="77777777" w:rsidR="00110D5F" w:rsidRPr="009D5B12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Con riferimento alla procedura meglio indicata in oggetto </w:t>
      </w:r>
    </w:p>
    <w:p w14:paraId="7D3E99C0" w14:textId="77777777" w:rsidR="00110D5F" w:rsidRPr="009D5B12" w:rsidRDefault="00FD5D12" w:rsidP="00D05378">
      <w:pPr>
        <w:spacing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sz w:val="24"/>
          <w:szCs w:val="24"/>
          <w:lang w:eastAsia="it-IT"/>
        </w:rPr>
        <w:t>Offre/</w:t>
      </w:r>
      <w:r w:rsidR="00110D5F" w:rsidRPr="009D5B12">
        <w:rPr>
          <w:rFonts w:ascii="Garamond" w:eastAsia="Times New Roman" w:hAnsi="Garamond" w:cs="Arial"/>
          <w:b/>
          <w:sz w:val="24"/>
          <w:szCs w:val="24"/>
          <w:lang w:eastAsia="it-IT"/>
        </w:rPr>
        <w:t>offr</w:t>
      </w:r>
      <w:r w:rsidR="00551ED9">
        <w:rPr>
          <w:rFonts w:ascii="Garamond" w:eastAsia="Times New Roman" w:hAnsi="Garamond" w:cs="Arial"/>
          <w:b/>
          <w:sz w:val="24"/>
          <w:szCs w:val="24"/>
          <w:lang w:eastAsia="it-IT"/>
        </w:rPr>
        <w:t>ono</w:t>
      </w:r>
    </w:p>
    <w:p w14:paraId="659D44FF" w14:textId="77777777" w:rsidR="00110D5F" w:rsidRDefault="00110D5F" w:rsidP="000726FC">
      <w:pPr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per l’esecuzione del servizio la seguente proposta tecnica: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730"/>
      </w:tblGrid>
      <w:tr w:rsidR="00D05378" w:rsidRPr="00C9373A" w14:paraId="7E92A511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C204" w14:textId="77777777" w:rsidR="00D05378" w:rsidRPr="00C9373A" w:rsidRDefault="00D05378" w:rsidP="000726FC">
            <w:pPr>
              <w:rPr>
                <w:rFonts w:ascii="Garamond" w:hAnsi="Garamond" w:cs="Arial"/>
                <w:b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2D7" w14:textId="77777777" w:rsidR="00D05378" w:rsidRPr="000726FC" w:rsidRDefault="00D05378" w:rsidP="000726FC">
            <w:pPr>
              <w:rPr>
                <w:rFonts w:ascii="Garamond" w:hAnsi="Garamond" w:cs="Arial"/>
                <w:b/>
                <w:sz w:val="23"/>
                <w:szCs w:val="23"/>
              </w:rPr>
            </w:pPr>
            <w:r w:rsidRPr="000726FC">
              <w:rPr>
                <w:rFonts w:ascii="Garamond" w:hAnsi="Garamond" w:cs="Arial"/>
                <w:b/>
                <w:sz w:val="23"/>
                <w:szCs w:val="23"/>
              </w:rPr>
              <w:t>Criterio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DE59" w14:textId="77777777" w:rsidR="00D05378" w:rsidRPr="000726FC" w:rsidRDefault="00D05378" w:rsidP="000726FC">
            <w:pPr>
              <w:rPr>
                <w:rFonts w:ascii="Garamond" w:hAnsi="Garamond" w:cs="Arial"/>
                <w:b/>
                <w:sz w:val="23"/>
                <w:szCs w:val="23"/>
              </w:rPr>
            </w:pPr>
            <w:r w:rsidRPr="000726FC">
              <w:rPr>
                <w:rFonts w:ascii="Garamond" w:hAnsi="Garamond" w:cs="Arial"/>
                <w:b/>
                <w:sz w:val="23"/>
                <w:szCs w:val="23"/>
              </w:rPr>
              <w:t>Risposta concorrente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D7AC" w14:textId="77777777" w:rsidR="00D05378" w:rsidRPr="000726FC" w:rsidRDefault="00D05378" w:rsidP="000726FC">
            <w:pPr>
              <w:rPr>
                <w:rFonts w:ascii="Garamond" w:hAnsi="Garamond" w:cs="Arial"/>
                <w:b/>
                <w:sz w:val="23"/>
                <w:szCs w:val="23"/>
              </w:rPr>
            </w:pPr>
            <w:r w:rsidRPr="000726FC">
              <w:rPr>
                <w:rFonts w:ascii="Garamond" w:hAnsi="Garamond" w:cs="Arial"/>
                <w:b/>
                <w:sz w:val="23"/>
                <w:szCs w:val="23"/>
              </w:rPr>
              <w:t>Punteggi</w:t>
            </w:r>
          </w:p>
        </w:tc>
      </w:tr>
      <w:tr w:rsidR="00D05378" w:rsidRPr="00C9373A" w14:paraId="7207ACD8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773C" w14:textId="3D1F477A" w:rsidR="00D05378" w:rsidRPr="00C9373A" w:rsidRDefault="00C9373A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hAnsi="Garamond" w:cs="Calibri"/>
                <w:szCs w:val="24"/>
                <w:lang w:eastAsia="it-IT"/>
              </w:rPr>
            </w:pPr>
            <w:r w:rsidRPr="00C9373A">
              <w:rPr>
                <w:rFonts w:ascii="Garamond" w:hAnsi="Garamond" w:cs="Calibri"/>
                <w:szCs w:val="24"/>
                <w:lang w:eastAsia="it-IT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0E96" w14:textId="77777777" w:rsidR="00D05378" w:rsidRPr="000726FC" w:rsidRDefault="00D05378" w:rsidP="00C9373A">
            <w:pPr>
              <w:spacing w:after="200"/>
              <w:jc w:val="both"/>
              <w:rPr>
                <w:rFonts w:ascii="Garamond" w:hAnsi="Garamond" w:cs="Times New Roman"/>
                <w:sz w:val="23"/>
                <w:szCs w:val="23"/>
              </w:rPr>
            </w:pPr>
            <w:r w:rsidRPr="000726FC">
              <w:rPr>
                <w:rFonts w:ascii="Garamond" w:hAnsi="Garamond"/>
                <w:sz w:val="23"/>
                <w:szCs w:val="23"/>
              </w:rPr>
              <w:t>L’OE ha maturato, nell’ultimo quinquennio (2016-2020) almeno 3 anni complessivi di esperienza nel settore dei Fondi interprofessionali esclusa la certificazione di rendiconti (inclusa attività di ricerca e consulenza).</w:t>
            </w:r>
          </w:p>
        </w:tc>
        <w:sdt>
          <w:sdtPr>
            <w:rPr>
              <w:rFonts w:ascii="Garamond" w:hAnsi="Garamond" w:cs="Arial"/>
              <w:sz w:val="23"/>
              <w:szCs w:val="23"/>
            </w:rPr>
            <w:id w:val="386612329"/>
            <w:placeholder>
              <w:docPart w:val="D46558A6CDD64EE1832D4B77111E499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468FDE" w14:textId="77777777" w:rsidR="00D05378" w:rsidRPr="000726FC" w:rsidRDefault="00D05378">
                <w:pPr>
                  <w:spacing w:after="200"/>
                  <w:rPr>
                    <w:rFonts w:ascii="Garamond" w:hAnsi="Garamond" w:cs="Arial"/>
                    <w:sz w:val="23"/>
                    <w:szCs w:val="23"/>
                  </w:rPr>
                </w:pPr>
                <w:r w:rsidRPr="000726F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2FC3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Si=10</w:t>
            </w:r>
          </w:p>
          <w:p w14:paraId="36D705D6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No=0</w:t>
            </w:r>
          </w:p>
        </w:tc>
      </w:tr>
      <w:tr w:rsidR="00D05378" w:rsidRPr="00C9373A" w14:paraId="5630E25C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CCF6" w14:textId="23622451" w:rsidR="00D05378" w:rsidRPr="00C9373A" w:rsidRDefault="00C9373A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hAnsi="Garamond" w:cs="Calibri"/>
                <w:szCs w:val="24"/>
                <w:lang w:eastAsia="it-IT"/>
              </w:rPr>
            </w:pPr>
            <w:r w:rsidRPr="00C9373A">
              <w:rPr>
                <w:rFonts w:ascii="Garamond" w:hAnsi="Garamond" w:cs="Calibri"/>
                <w:szCs w:val="24"/>
                <w:lang w:eastAsia="it-IT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C1D3" w14:textId="77777777" w:rsidR="00D05378" w:rsidRPr="000726FC" w:rsidRDefault="00D05378" w:rsidP="00C9373A">
            <w:pPr>
              <w:spacing w:after="200"/>
              <w:jc w:val="both"/>
              <w:rPr>
                <w:rFonts w:ascii="Garamond" w:hAnsi="Garamond" w:cs="Times New Roman"/>
                <w:sz w:val="23"/>
                <w:szCs w:val="23"/>
              </w:rPr>
            </w:pPr>
            <w:r w:rsidRPr="000726FC">
              <w:rPr>
                <w:rFonts w:ascii="Garamond" w:hAnsi="Garamond"/>
                <w:sz w:val="23"/>
                <w:szCs w:val="23"/>
              </w:rPr>
              <w:t>L’OE ha certificato nell’ultimo triennio (2018-2020) almeno 100 piani formativi aziendali e/o territoriali e/o settoriali su incarico dei Fondi interprofessionali.</w:t>
            </w:r>
          </w:p>
        </w:tc>
        <w:sdt>
          <w:sdtPr>
            <w:rPr>
              <w:rFonts w:ascii="Garamond" w:hAnsi="Garamond" w:cs="Arial"/>
              <w:sz w:val="23"/>
              <w:szCs w:val="23"/>
            </w:rPr>
            <w:id w:val="-783958551"/>
            <w:placeholder>
              <w:docPart w:val="1EAD95EFF8164F96ADAB3932E48550C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DD87EE" w14:textId="77777777" w:rsidR="00D05378" w:rsidRPr="000726FC" w:rsidRDefault="00D05378">
                <w:pPr>
                  <w:spacing w:after="200"/>
                  <w:rPr>
                    <w:rFonts w:ascii="Garamond" w:hAnsi="Garamond" w:cs="Arial"/>
                    <w:sz w:val="23"/>
                    <w:szCs w:val="23"/>
                  </w:rPr>
                </w:pPr>
                <w:r w:rsidRPr="000726F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8BDB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Si=15</w:t>
            </w:r>
          </w:p>
          <w:p w14:paraId="3B661498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No=0</w:t>
            </w:r>
          </w:p>
        </w:tc>
      </w:tr>
      <w:tr w:rsidR="00D05378" w:rsidRPr="00C9373A" w14:paraId="76959126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C6C7" w14:textId="3F5006EA" w:rsidR="00D05378" w:rsidRPr="00C9373A" w:rsidRDefault="00C9373A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hAnsi="Garamond" w:cs="Calibri"/>
                <w:szCs w:val="24"/>
                <w:lang w:eastAsia="it-IT"/>
              </w:rPr>
            </w:pPr>
            <w:r w:rsidRPr="00C9373A">
              <w:rPr>
                <w:rFonts w:ascii="Garamond" w:hAnsi="Garamond" w:cs="Calibri"/>
                <w:szCs w:val="24"/>
                <w:lang w:eastAsia="it-IT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9496" w14:textId="7B5B9187" w:rsidR="00D05378" w:rsidRPr="000726FC" w:rsidRDefault="00D05378" w:rsidP="00C9373A">
            <w:pPr>
              <w:spacing w:after="200"/>
              <w:jc w:val="both"/>
              <w:rPr>
                <w:rFonts w:ascii="Garamond" w:hAnsi="Garamond" w:cs="Times New Roman"/>
                <w:sz w:val="23"/>
                <w:szCs w:val="23"/>
              </w:rPr>
            </w:pPr>
            <w:r w:rsidRPr="000726FC">
              <w:rPr>
                <w:rFonts w:ascii="Garamond" w:hAnsi="Garamond"/>
                <w:sz w:val="23"/>
                <w:szCs w:val="23"/>
              </w:rPr>
              <w:t xml:space="preserve">L’OE ha certificato nell’ultimo triennio (2018-2020) almeno </w:t>
            </w:r>
            <w:r w:rsidR="00B9209D">
              <w:rPr>
                <w:rFonts w:ascii="Garamond" w:hAnsi="Garamond"/>
                <w:sz w:val="23"/>
                <w:szCs w:val="23"/>
              </w:rPr>
              <w:t>8</w:t>
            </w:r>
            <w:r w:rsidRPr="000726FC">
              <w:rPr>
                <w:rFonts w:ascii="Garamond" w:hAnsi="Garamond"/>
                <w:sz w:val="23"/>
                <w:szCs w:val="23"/>
              </w:rPr>
              <w:t xml:space="preserve">00 piani formativi individuali/voucher su incarico dei Fondi interprofessionali. </w:t>
            </w:r>
          </w:p>
        </w:tc>
        <w:sdt>
          <w:sdtPr>
            <w:rPr>
              <w:rFonts w:ascii="Garamond" w:hAnsi="Garamond" w:cs="Arial"/>
              <w:sz w:val="23"/>
              <w:szCs w:val="23"/>
            </w:rPr>
            <w:id w:val="107020784"/>
            <w:placeholder>
              <w:docPart w:val="DB0ACA6D988D450A8D398E60002A2FE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B72598" w14:textId="77777777" w:rsidR="00D05378" w:rsidRPr="000726FC" w:rsidRDefault="00D05378">
                <w:pPr>
                  <w:spacing w:after="200"/>
                  <w:rPr>
                    <w:rFonts w:ascii="Garamond" w:hAnsi="Garamond" w:cs="Arial"/>
                    <w:sz w:val="23"/>
                    <w:szCs w:val="23"/>
                  </w:rPr>
                </w:pPr>
                <w:r w:rsidRPr="000726F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0FA9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Si=20</w:t>
            </w:r>
          </w:p>
          <w:p w14:paraId="61A79F42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No=0</w:t>
            </w:r>
          </w:p>
        </w:tc>
      </w:tr>
      <w:tr w:rsidR="00D05378" w:rsidRPr="00C9373A" w14:paraId="01570E55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4767" w14:textId="59EDAD06" w:rsidR="00D05378" w:rsidRPr="00C9373A" w:rsidRDefault="00C9373A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hAnsi="Garamond" w:cs="Calibri"/>
                <w:szCs w:val="24"/>
                <w:lang w:eastAsia="it-IT"/>
              </w:rPr>
            </w:pPr>
            <w:r w:rsidRPr="00C9373A">
              <w:rPr>
                <w:rFonts w:ascii="Garamond" w:hAnsi="Garamond" w:cs="Calibri"/>
                <w:szCs w:val="24"/>
                <w:lang w:eastAsia="it-IT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A22" w14:textId="68BBD7E0" w:rsidR="00D05378" w:rsidRPr="000726FC" w:rsidRDefault="00D05378" w:rsidP="00C9373A">
            <w:pPr>
              <w:spacing w:after="200"/>
              <w:jc w:val="both"/>
              <w:rPr>
                <w:rFonts w:ascii="Garamond" w:hAnsi="Garamond" w:cs="Times New Roman"/>
                <w:sz w:val="23"/>
                <w:szCs w:val="23"/>
              </w:rPr>
            </w:pPr>
            <w:r w:rsidRPr="000726FC">
              <w:rPr>
                <w:rFonts w:ascii="Garamond" w:hAnsi="Garamond"/>
                <w:sz w:val="23"/>
                <w:szCs w:val="23"/>
              </w:rPr>
              <w:t>L’OE ha certificato nell’ultimo quinquennio (2016-2020) almeno 100 piani formativi aziendali e/o territoriali e/o settoriali su incarico di imprese beneficiarie</w:t>
            </w:r>
            <w:r w:rsidR="003A21EB">
              <w:rPr>
                <w:rFonts w:ascii="Garamond" w:hAnsi="Garamond"/>
                <w:sz w:val="23"/>
                <w:szCs w:val="23"/>
              </w:rPr>
              <w:t>.</w:t>
            </w:r>
          </w:p>
        </w:tc>
        <w:sdt>
          <w:sdtPr>
            <w:rPr>
              <w:rFonts w:ascii="Garamond" w:hAnsi="Garamond" w:cs="Arial"/>
              <w:sz w:val="23"/>
              <w:szCs w:val="23"/>
            </w:rPr>
            <w:id w:val="-1395887065"/>
            <w:placeholder>
              <w:docPart w:val="A5D86A913B7B431F84D7DBB28C3FE2C3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FB53E3" w14:textId="77777777" w:rsidR="00D05378" w:rsidRPr="000726FC" w:rsidRDefault="00D05378">
                <w:pPr>
                  <w:spacing w:after="200"/>
                  <w:rPr>
                    <w:rFonts w:ascii="Garamond" w:hAnsi="Garamond" w:cs="Arial"/>
                    <w:sz w:val="23"/>
                    <w:szCs w:val="23"/>
                  </w:rPr>
                </w:pPr>
                <w:r w:rsidRPr="000726F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F6C4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Si=5</w:t>
            </w:r>
          </w:p>
          <w:p w14:paraId="3680AC19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No=0</w:t>
            </w:r>
          </w:p>
        </w:tc>
      </w:tr>
      <w:tr w:rsidR="00D05378" w:rsidRPr="00C9373A" w14:paraId="225118E8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7ECA" w14:textId="22DC0FBB" w:rsidR="00D05378" w:rsidRPr="00C9373A" w:rsidRDefault="00C9373A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hAnsi="Garamond" w:cs="Calibri"/>
                <w:szCs w:val="24"/>
                <w:lang w:eastAsia="it-IT"/>
              </w:rPr>
            </w:pPr>
            <w:r w:rsidRPr="00C9373A">
              <w:rPr>
                <w:rFonts w:ascii="Garamond" w:hAnsi="Garamond" w:cs="Calibri"/>
                <w:szCs w:val="24"/>
                <w:lang w:eastAsia="it-IT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CFCA" w14:textId="09558877" w:rsidR="00D05378" w:rsidRPr="000726FC" w:rsidRDefault="00D05378" w:rsidP="00C9373A">
            <w:pPr>
              <w:spacing w:after="200"/>
              <w:jc w:val="both"/>
              <w:rPr>
                <w:rFonts w:ascii="Garamond" w:hAnsi="Garamond" w:cs="Times New Roman"/>
                <w:sz w:val="23"/>
                <w:szCs w:val="23"/>
              </w:rPr>
            </w:pPr>
            <w:r w:rsidRPr="000726FC">
              <w:rPr>
                <w:rFonts w:ascii="Garamond" w:hAnsi="Garamond"/>
                <w:sz w:val="23"/>
                <w:szCs w:val="23"/>
              </w:rPr>
              <w:t>L’OE ha certificato nell’ultimo quinquennio (2016-2020) almeno 500 piani formativi individuali/voucher su incarico di imprese beneficiarie</w:t>
            </w:r>
            <w:r w:rsidR="003A21EB">
              <w:rPr>
                <w:rFonts w:ascii="Garamond" w:hAnsi="Garamond"/>
                <w:sz w:val="23"/>
                <w:szCs w:val="23"/>
              </w:rPr>
              <w:t>.</w:t>
            </w:r>
          </w:p>
        </w:tc>
        <w:sdt>
          <w:sdtPr>
            <w:rPr>
              <w:rFonts w:ascii="Garamond" w:hAnsi="Garamond" w:cs="Arial"/>
              <w:sz w:val="23"/>
              <w:szCs w:val="23"/>
            </w:rPr>
            <w:id w:val="1362011239"/>
            <w:placeholder>
              <w:docPart w:val="0FD6BBA60D0B4FEDADC1F7EE3EC7AFA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817DDE" w14:textId="77777777" w:rsidR="00D05378" w:rsidRPr="000726FC" w:rsidRDefault="00D05378">
                <w:pPr>
                  <w:spacing w:after="200"/>
                  <w:rPr>
                    <w:rFonts w:ascii="Garamond" w:hAnsi="Garamond" w:cs="Arial"/>
                    <w:sz w:val="23"/>
                    <w:szCs w:val="23"/>
                  </w:rPr>
                </w:pPr>
                <w:r w:rsidRPr="000726F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5D14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Si=15</w:t>
            </w:r>
          </w:p>
          <w:p w14:paraId="67EDA147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No=0</w:t>
            </w:r>
          </w:p>
        </w:tc>
      </w:tr>
      <w:tr w:rsidR="00D05378" w:rsidRPr="00C9373A" w14:paraId="5FA99FA1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3647" w14:textId="0BB14463" w:rsidR="00D05378" w:rsidRPr="00C9373A" w:rsidRDefault="00C9373A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hAnsi="Garamond" w:cs="Calibri"/>
                <w:szCs w:val="24"/>
                <w:lang w:eastAsia="it-IT"/>
              </w:rPr>
            </w:pPr>
            <w:r w:rsidRPr="00C9373A">
              <w:rPr>
                <w:rFonts w:ascii="Garamond" w:hAnsi="Garamond" w:cs="Calibri"/>
                <w:szCs w:val="24"/>
                <w:lang w:eastAsia="it-IT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0BE6" w14:textId="423C6852" w:rsidR="00D05378" w:rsidRPr="000726FC" w:rsidRDefault="00D05378" w:rsidP="00C9373A">
            <w:pPr>
              <w:spacing w:after="200"/>
              <w:jc w:val="both"/>
              <w:rPr>
                <w:rFonts w:ascii="Garamond" w:hAnsi="Garamond" w:cs="Times New Roman"/>
                <w:sz w:val="23"/>
                <w:szCs w:val="23"/>
              </w:rPr>
            </w:pPr>
            <w:r w:rsidRPr="000726FC">
              <w:rPr>
                <w:rFonts w:ascii="Garamond" w:hAnsi="Garamond"/>
                <w:sz w:val="23"/>
                <w:szCs w:val="23"/>
              </w:rPr>
              <w:t>Numero delle verifiche amministrativo contabili ex-post su Piani formativi realizzati da imprese del settore bancario e/o assicurativo eseguite ne</w:t>
            </w:r>
            <w:r w:rsidR="00B752C7">
              <w:rPr>
                <w:rFonts w:ascii="Garamond" w:hAnsi="Garamond"/>
                <w:sz w:val="23"/>
                <w:szCs w:val="23"/>
              </w:rPr>
              <w:t>ll’ultimo triennio</w:t>
            </w:r>
            <w:r w:rsidR="0034451A">
              <w:rPr>
                <w:rFonts w:ascii="Garamond" w:hAnsi="Garamond"/>
                <w:sz w:val="23"/>
                <w:szCs w:val="23"/>
              </w:rPr>
              <w:t xml:space="preserve"> </w:t>
            </w:r>
            <w:r w:rsidRPr="000726FC">
              <w:rPr>
                <w:rFonts w:ascii="Garamond" w:hAnsi="Garamond"/>
                <w:sz w:val="23"/>
                <w:szCs w:val="23"/>
              </w:rPr>
              <w:t>(2018-2020), su incarico di Fondi interprofessionali</w:t>
            </w:r>
            <w:r w:rsidR="003A21EB">
              <w:rPr>
                <w:rFonts w:ascii="Garamond" w:hAnsi="Garamond"/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42AF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Indicare il numero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C09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1-30 = 5</w:t>
            </w:r>
          </w:p>
          <w:p w14:paraId="57E08B2F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31-100 =10</w:t>
            </w:r>
          </w:p>
          <w:p w14:paraId="5C486077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Oltre 100 =15</w:t>
            </w:r>
          </w:p>
        </w:tc>
      </w:tr>
      <w:tr w:rsidR="00D05378" w:rsidRPr="00C9373A" w14:paraId="232AED08" w14:textId="77777777" w:rsidTr="00D0537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BAA2" w14:textId="56944A2B" w:rsidR="00D05378" w:rsidRPr="00C9373A" w:rsidRDefault="00C9373A">
            <w:pPr>
              <w:tabs>
                <w:tab w:val="center" w:pos="4819"/>
                <w:tab w:val="right" w:pos="9638"/>
              </w:tabs>
              <w:spacing w:after="200"/>
              <w:rPr>
                <w:rFonts w:ascii="Garamond" w:hAnsi="Garamond" w:cs="Calibri"/>
                <w:szCs w:val="24"/>
                <w:lang w:eastAsia="it-IT"/>
              </w:rPr>
            </w:pPr>
            <w:r w:rsidRPr="00C9373A">
              <w:rPr>
                <w:rFonts w:ascii="Garamond" w:hAnsi="Garamond" w:cs="Calibri"/>
                <w:szCs w:val="24"/>
                <w:lang w:eastAsia="it-IT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95D7" w14:textId="77777777" w:rsidR="00D05378" w:rsidRPr="000726FC" w:rsidRDefault="00D05378" w:rsidP="00C9373A">
            <w:pPr>
              <w:spacing w:after="200"/>
              <w:jc w:val="both"/>
              <w:rPr>
                <w:rFonts w:ascii="Garamond" w:hAnsi="Garamond" w:cs="Times New Roman"/>
                <w:sz w:val="23"/>
                <w:szCs w:val="23"/>
              </w:rPr>
            </w:pPr>
            <w:r w:rsidRPr="000726FC">
              <w:rPr>
                <w:rFonts w:ascii="Garamond" w:hAnsi="Garamond"/>
                <w:sz w:val="23"/>
                <w:szCs w:val="23"/>
              </w:rPr>
              <w:t xml:space="preserve">Impegno e capacità di </w:t>
            </w:r>
            <w:r w:rsidRPr="00F04287">
              <w:rPr>
                <w:rFonts w:ascii="Garamond" w:hAnsi="Garamond"/>
                <w:sz w:val="23"/>
                <w:szCs w:val="23"/>
              </w:rPr>
              <w:t>lavorare e certificare almeno 150 Piani</w:t>
            </w:r>
            <w:r w:rsidRPr="000726FC">
              <w:rPr>
                <w:rFonts w:ascii="Garamond" w:hAnsi="Garamond"/>
                <w:sz w:val="23"/>
                <w:szCs w:val="23"/>
              </w:rPr>
              <w:t xml:space="preserve"> formativi al mese.</w:t>
            </w:r>
          </w:p>
        </w:tc>
        <w:sdt>
          <w:sdtPr>
            <w:rPr>
              <w:rFonts w:ascii="Garamond" w:hAnsi="Garamond" w:cs="Arial"/>
              <w:sz w:val="23"/>
              <w:szCs w:val="23"/>
            </w:rPr>
            <w:id w:val="2019490513"/>
            <w:placeholder>
              <w:docPart w:val="4CB4E02F065C4DEF9AA047CDBDEC1C73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FA53C3" w14:textId="77777777" w:rsidR="00D05378" w:rsidRPr="000726FC" w:rsidRDefault="00D05378">
                <w:pPr>
                  <w:spacing w:after="200"/>
                  <w:rPr>
                    <w:rFonts w:ascii="Garamond" w:hAnsi="Garamond" w:cs="Arial"/>
                    <w:sz w:val="23"/>
                    <w:szCs w:val="23"/>
                  </w:rPr>
                </w:pPr>
                <w:r w:rsidRPr="000726FC">
                  <w:rPr>
                    <w:rStyle w:val="Testosegnaposto"/>
                    <w:rFonts w:ascii="Garamond" w:hAnsi="Garamond" w:cs="Arial"/>
                    <w:sz w:val="23"/>
                    <w:szCs w:val="23"/>
                  </w:rPr>
                  <w:t>Scegliere un elemento.</w:t>
                </w:r>
              </w:p>
            </w:tc>
          </w:sdtContent>
        </w:sdt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4704" w14:textId="77777777" w:rsidR="00D05378" w:rsidRPr="000726FC" w:rsidRDefault="00D05378">
            <w:pPr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Si=10</w:t>
            </w:r>
          </w:p>
          <w:p w14:paraId="42ED42DD" w14:textId="77777777" w:rsidR="00D05378" w:rsidRPr="000726FC" w:rsidRDefault="00D05378">
            <w:pPr>
              <w:spacing w:after="200"/>
              <w:rPr>
                <w:rFonts w:ascii="Garamond" w:hAnsi="Garamond" w:cs="Arial"/>
                <w:sz w:val="23"/>
                <w:szCs w:val="23"/>
              </w:rPr>
            </w:pPr>
            <w:r w:rsidRPr="000726FC">
              <w:rPr>
                <w:rFonts w:ascii="Garamond" w:hAnsi="Garamond" w:cs="Arial"/>
                <w:sz w:val="23"/>
                <w:szCs w:val="23"/>
              </w:rPr>
              <w:t>No=0</w:t>
            </w:r>
          </w:p>
        </w:tc>
      </w:tr>
    </w:tbl>
    <w:p w14:paraId="6E71F7B7" w14:textId="77777777" w:rsidR="000A662C" w:rsidRDefault="000A662C" w:rsidP="00110D5F">
      <w:pPr>
        <w:jc w:val="both"/>
        <w:rPr>
          <w:rFonts w:ascii="Garamond" w:eastAsia="Times New Roman" w:hAnsi="Garamond" w:cs="Arial"/>
          <w:lang w:eastAsia="it-IT"/>
        </w:rPr>
      </w:pPr>
    </w:p>
    <w:p w14:paraId="218C1A75" w14:textId="780B2847" w:rsidR="009D5B12" w:rsidRPr="00FF181A" w:rsidRDefault="009D5B12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F181A">
        <w:rPr>
          <w:rFonts w:ascii="Garamond" w:eastAsia="Times New Roman" w:hAnsi="Garamond" w:cs="Arial"/>
          <w:sz w:val="24"/>
          <w:szCs w:val="24"/>
          <w:lang w:eastAsia="it-IT"/>
        </w:rPr>
        <w:t xml:space="preserve">Si allegano alla presente offerta tecnica i seguenti documenti a riprova di quanto dichiarato dai punti da 1 a </w:t>
      </w:r>
      <w:r w:rsidR="00C9373A">
        <w:rPr>
          <w:rFonts w:ascii="Garamond" w:eastAsia="Times New Roman" w:hAnsi="Garamond" w:cs="Arial"/>
          <w:sz w:val="24"/>
          <w:szCs w:val="24"/>
          <w:lang w:eastAsia="it-IT"/>
        </w:rPr>
        <w:t>7</w:t>
      </w:r>
      <w:r w:rsidRPr="00FF181A">
        <w:rPr>
          <w:rFonts w:ascii="Garamond" w:eastAsia="Times New Roman" w:hAnsi="Garamond" w:cs="Arial"/>
          <w:sz w:val="24"/>
          <w:szCs w:val="24"/>
          <w:lang w:eastAsia="it-IT"/>
        </w:rPr>
        <w:t>:</w:t>
      </w:r>
    </w:p>
    <w:p w14:paraId="16DFB434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1)_____________________________________________;</w:t>
      </w:r>
    </w:p>
    <w:p w14:paraId="1F10DD20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2)_____________________________________________;</w:t>
      </w:r>
    </w:p>
    <w:p w14:paraId="64FFCADF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3)_____________________________________________;</w:t>
      </w:r>
    </w:p>
    <w:p w14:paraId="4416BA55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4)_____________________________________________;</w:t>
      </w:r>
    </w:p>
    <w:p w14:paraId="36F7293E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5)_____________________________________________;</w:t>
      </w:r>
    </w:p>
    <w:p w14:paraId="42F60B9C" w14:textId="77777777" w:rsidR="009D5B12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6)_____________________________________________;</w:t>
      </w:r>
    </w:p>
    <w:p w14:paraId="74284293" w14:textId="77777777" w:rsidR="00170A12" w:rsidRPr="00551ED9" w:rsidRDefault="00170A12" w:rsidP="00170A12">
      <w:pPr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7</w:t>
      </w:r>
      <w:r w:rsidRPr="00551ED9">
        <w:rPr>
          <w:rFonts w:ascii="Garamond" w:eastAsia="Times New Roman" w:hAnsi="Garamond" w:cs="Arial"/>
          <w:lang w:eastAsia="it-IT"/>
        </w:rPr>
        <w:t>)_____________________________________________;</w:t>
      </w:r>
    </w:p>
    <w:p w14:paraId="2AF9C019" w14:textId="77777777" w:rsid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>Luogo e data</w:t>
      </w:r>
      <w:r w:rsidR="00551ED9">
        <w:rPr>
          <w:rFonts w:ascii="Garamond" w:hAnsi="Garamond" w:cs="Arial"/>
          <w:sz w:val="24"/>
          <w:szCs w:val="24"/>
        </w:rPr>
        <w:t>, ________</w:t>
      </w:r>
      <w:r w:rsidRPr="00551ED9">
        <w:rPr>
          <w:rFonts w:ascii="Garamond" w:hAnsi="Garamond" w:cs="Arial"/>
          <w:sz w:val="24"/>
          <w:szCs w:val="24"/>
        </w:rPr>
        <w:t xml:space="preserve">    </w:t>
      </w:r>
    </w:p>
    <w:p w14:paraId="4A4B50C1" w14:textId="77777777" w:rsidR="00170A12" w:rsidRPr="00551ED9" w:rsidRDefault="000F20A9" w:rsidP="00170A1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</w:t>
      </w:r>
      <w:r w:rsidR="00551ED9">
        <w:rPr>
          <w:rFonts w:ascii="Garamond" w:hAnsi="Garamond" w:cs="Arial"/>
          <w:sz w:val="24"/>
          <w:szCs w:val="24"/>
        </w:rPr>
        <w:t xml:space="preserve">          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170A12" w:rsidRPr="00510535" w14:paraId="4BBC8417" w14:textId="77777777" w:rsidTr="004D45A2">
        <w:tc>
          <w:tcPr>
            <w:tcW w:w="5386" w:type="dxa"/>
            <w:shd w:val="clear" w:color="auto" w:fill="auto"/>
            <w:vAlign w:val="center"/>
          </w:tcPr>
          <w:p w14:paraId="4665D581" w14:textId="77777777" w:rsidR="00170A12" w:rsidRPr="00510535" w:rsidRDefault="00170A12" w:rsidP="004D45A2">
            <w:pPr>
              <w:pStyle w:val="Testonormale"/>
              <w:ind w:firstLine="284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 xml:space="preserve">Firma del legale rappresentante </w:t>
            </w:r>
            <w:r>
              <w:rPr>
                <w:rFonts w:ascii="Garamond" w:eastAsia="MS Mincho" w:hAnsi="Garamond"/>
                <w:i/>
                <w:sz w:val="24"/>
                <w:szCs w:val="24"/>
              </w:rPr>
              <w:t>dell’operatore economico</w:t>
            </w:r>
          </w:p>
        </w:tc>
      </w:tr>
      <w:tr w:rsidR="00170A12" w:rsidRPr="00510535" w14:paraId="0034A689" w14:textId="77777777" w:rsidTr="004D45A2">
        <w:tc>
          <w:tcPr>
            <w:tcW w:w="5386" w:type="dxa"/>
            <w:shd w:val="clear" w:color="auto" w:fill="auto"/>
            <w:vAlign w:val="center"/>
          </w:tcPr>
          <w:p w14:paraId="1A24321C" w14:textId="77777777" w:rsidR="00170A12" w:rsidRPr="00510535" w:rsidRDefault="00170A12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  <w:p w14:paraId="03481AB1" w14:textId="2CB135DF" w:rsidR="00170A12" w:rsidRPr="00510535" w:rsidRDefault="00170A12" w:rsidP="000726FC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>(firmato digitalmente)</w:t>
            </w:r>
          </w:p>
        </w:tc>
      </w:tr>
    </w:tbl>
    <w:p w14:paraId="7EE58C04" w14:textId="77777777" w:rsidR="000F20A9" w:rsidRPr="00551ED9" w:rsidRDefault="000F20A9" w:rsidP="00170A1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0F20A9" w:rsidRPr="00551ED9" w:rsidSect="009D5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3C3A" w14:textId="77777777" w:rsidR="00A31323" w:rsidRDefault="00A31323" w:rsidP="00110D5F">
      <w:pPr>
        <w:spacing w:after="0" w:line="240" w:lineRule="auto"/>
      </w:pPr>
      <w:r>
        <w:separator/>
      </w:r>
    </w:p>
  </w:endnote>
  <w:endnote w:type="continuationSeparator" w:id="0">
    <w:p w14:paraId="42E47186" w14:textId="77777777" w:rsidR="00A31323" w:rsidRDefault="00A31323" w:rsidP="001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5175" w14:textId="77777777" w:rsidR="00A31323" w:rsidRDefault="00A31323" w:rsidP="00110D5F">
      <w:pPr>
        <w:spacing w:after="0" w:line="240" w:lineRule="auto"/>
      </w:pPr>
      <w:r>
        <w:separator/>
      </w:r>
    </w:p>
  </w:footnote>
  <w:footnote w:type="continuationSeparator" w:id="0">
    <w:p w14:paraId="33A01389" w14:textId="77777777" w:rsidR="00A31323" w:rsidRDefault="00A31323" w:rsidP="0011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31D"/>
    <w:multiLevelType w:val="hybridMultilevel"/>
    <w:tmpl w:val="C576E0A2"/>
    <w:lvl w:ilvl="0" w:tplc="CD828C2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5FF"/>
    <w:rsid w:val="000213DF"/>
    <w:rsid w:val="00022FE4"/>
    <w:rsid w:val="000453EA"/>
    <w:rsid w:val="000726FC"/>
    <w:rsid w:val="0008775A"/>
    <w:rsid w:val="000A662C"/>
    <w:rsid w:val="000F20A9"/>
    <w:rsid w:val="00110D5F"/>
    <w:rsid w:val="00115399"/>
    <w:rsid w:val="00170A12"/>
    <w:rsid w:val="00201913"/>
    <w:rsid w:val="00237872"/>
    <w:rsid w:val="00263BC1"/>
    <w:rsid w:val="002B4053"/>
    <w:rsid w:val="002B63E8"/>
    <w:rsid w:val="00306CF0"/>
    <w:rsid w:val="00325495"/>
    <w:rsid w:val="0034451A"/>
    <w:rsid w:val="0035146D"/>
    <w:rsid w:val="003A21EB"/>
    <w:rsid w:val="003B1425"/>
    <w:rsid w:val="003F26F1"/>
    <w:rsid w:val="004B3480"/>
    <w:rsid w:val="00551ED9"/>
    <w:rsid w:val="00596E97"/>
    <w:rsid w:val="005C21A7"/>
    <w:rsid w:val="005E4C04"/>
    <w:rsid w:val="00600CDA"/>
    <w:rsid w:val="00670C25"/>
    <w:rsid w:val="006F6D40"/>
    <w:rsid w:val="00734B99"/>
    <w:rsid w:val="00761990"/>
    <w:rsid w:val="007C7A19"/>
    <w:rsid w:val="007F5057"/>
    <w:rsid w:val="0089177D"/>
    <w:rsid w:val="008B6A45"/>
    <w:rsid w:val="00920415"/>
    <w:rsid w:val="009D5B12"/>
    <w:rsid w:val="00A31323"/>
    <w:rsid w:val="00A513E1"/>
    <w:rsid w:val="00A928C5"/>
    <w:rsid w:val="00AF15FF"/>
    <w:rsid w:val="00AF3A85"/>
    <w:rsid w:val="00B65A1F"/>
    <w:rsid w:val="00B752C7"/>
    <w:rsid w:val="00B9209D"/>
    <w:rsid w:val="00BF7A90"/>
    <w:rsid w:val="00C079B5"/>
    <w:rsid w:val="00C10781"/>
    <w:rsid w:val="00C9373A"/>
    <w:rsid w:val="00CA7D01"/>
    <w:rsid w:val="00CB549C"/>
    <w:rsid w:val="00D05378"/>
    <w:rsid w:val="00D261EA"/>
    <w:rsid w:val="00D91D20"/>
    <w:rsid w:val="00DA2669"/>
    <w:rsid w:val="00DA279D"/>
    <w:rsid w:val="00DC649E"/>
    <w:rsid w:val="00E3448D"/>
    <w:rsid w:val="00EB3758"/>
    <w:rsid w:val="00EB3C32"/>
    <w:rsid w:val="00EE49C4"/>
    <w:rsid w:val="00F04287"/>
    <w:rsid w:val="00F634F9"/>
    <w:rsid w:val="00FB04B1"/>
    <w:rsid w:val="00FD206D"/>
    <w:rsid w:val="00FD5D12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801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1ED9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170A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70A1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6558A6CDD64EE1832D4B77111E49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2BE469-0C48-4CCB-888E-F8C82AC03752}"/>
      </w:docPartPr>
      <w:docPartBody>
        <w:p w:rsidR="001864E4" w:rsidRDefault="0038262F" w:rsidP="0038262F">
          <w:pPr>
            <w:pStyle w:val="D46558A6CDD64EE1832D4B77111E4998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1EAD95EFF8164F96ADAB3932E48550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A0CD78-CD0E-49D4-BB6B-9FD1B2D1E1CB}"/>
      </w:docPartPr>
      <w:docPartBody>
        <w:p w:rsidR="001864E4" w:rsidRDefault="0038262F" w:rsidP="0038262F">
          <w:pPr>
            <w:pStyle w:val="1EAD95EFF8164F96ADAB3932E48550C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B0ACA6D988D450A8D398E60002A2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D43C4-BD83-4396-8F8F-007E1AF8F35A}"/>
      </w:docPartPr>
      <w:docPartBody>
        <w:p w:rsidR="001864E4" w:rsidRDefault="0038262F" w:rsidP="0038262F">
          <w:pPr>
            <w:pStyle w:val="DB0ACA6D988D450A8D398E60002A2FEB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A5D86A913B7B431F84D7DBB28C3FE2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AC2F9-C6C9-4B6D-8041-B6F3BAA1BF3F}"/>
      </w:docPartPr>
      <w:docPartBody>
        <w:p w:rsidR="001864E4" w:rsidRDefault="0038262F" w:rsidP="0038262F">
          <w:pPr>
            <w:pStyle w:val="A5D86A913B7B431F84D7DBB28C3FE2C3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FD6BBA60D0B4FEDADC1F7EE3EC7AF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AB822-A6CC-4A17-B3EF-A9866BFB974A}"/>
      </w:docPartPr>
      <w:docPartBody>
        <w:p w:rsidR="001864E4" w:rsidRDefault="0038262F" w:rsidP="0038262F">
          <w:pPr>
            <w:pStyle w:val="0FD6BBA60D0B4FEDADC1F7EE3EC7AFA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4CB4E02F065C4DEF9AA047CDBDEC1C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3FDEB5-4A25-4D10-903F-9EDD5687CD9C}"/>
      </w:docPartPr>
      <w:docPartBody>
        <w:p w:rsidR="001864E4" w:rsidRDefault="0038262F" w:rsidP="0038262F">
          <w:pPr>
            <w:pStyle w:val="4CB4E02F065C4DEF9AA047CDBDEC1C73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84"/>
    <w:rsid w:val="0015696B"/>
    <w:rsid w:val="001864E4"/>
    <w:rsid w:val="00220084"/>
    <w:rsid w:val="00327A97"/>
    <w:rsid w:val="0038262F"/>
    <w:rsid w:val="0045136E"/>
    <w:rsid w:val="00453B27"/>
    <w:rsid w:val="00622231"/>
    <w:rsid w:val="00660BC3"/>
    <w:rsid w:val="006E0911"/>
    <w:rsid w:val="00727CEA"/>
    <w:rsid w:val="0077438A"/>
    <w:rsid w:val="007D3648"/>
    <w:rsid w:val="008B21FE"/>
    <w:rsid w:val="00981C2B"/>
    <w:rsid w:val="00A62298"/>
    <w:rsid w:val="00B6529A"/>
    <w:rsid w:val="00C50C5B"/>
    <w:rsid w:val="00C72C30"/>
    <w:rsid w:val="00C86C6B"/>
    <w:rsid w:val="00CA00DE"/>
    <w:rsid w:val="00D80D3C"/>
    <w:rsid w:val="00DE0F31"/>
    <w:rsid w:val="00EA0A05"/>
    <w:rsid w:val="00EF3F08"/>
    <w:rsid w:val="00F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262F"/>
  </w:style>
  <w:style w:type="paragraph" w:customStyle="1" w:styleId="D46558A6CDD64EE1832D4B77111E4998">
    <w:name w:val="D46558A6CDD64EE1832D4B77111E4998"/>
    <w:rsid w:val="0038262F"/>
    <w:pPr>
      <w:spacing w:after="160" w:line="259" w:lineRule="auto"/>
    </w:pPr>
  </w:style>
  <w:style w:type="paragraph" w:customStyle="1" w:styleId="1EAD95EFF8164F96ADAB3932E48550CA">
    <w:name w:val="1EAD95EFF8164F96ADAB3932E48550CA"/>
    <w:rsid w:val="0038262F"/>
    <w:pPr>
      <w:spacing w:after="160" w:line="259" w:lineRule="auto"/>
    </w:pPr>
  </w:style>
  <w:style w:type="paragraph" w:customStyle="1" w:styleId="DB0ACA6D988D450A8D398E60002A2FEB">
    <w:name w:val="DB0ACA6D988D450A8D398E60002A2FEB"/>
    <w:rsid w:val="0038262F"/>
    <w:pPr>
      <w:spacing w:after="160" w:line="259" w:lineRule="auto"/>
    </w:pPr>
  </w:style>
  <w:style w:type="paragraph" w:customStyle="1" w:styleId="A5D86A913B7B431F84D7DBB28C3FE2C3">
    <w:name w:val="A5D86A913B7B431F84D7DBB28C3FE2C3"/>
    <w:rsid w:val="0038262F"/>
    <w:pPr>
      <w:spacing w:after="160" w:line="259" w:lineRule="auto"/>
    </w:pPr>
  </w:style>
  <w:style w:type="paragraph" w:customStyle="1" w:styleId="0FD6BBA60D0B4FEDADC1F7EE3EC7AFA9">
    <w:name w:val="0FD6BBA60D0B4FEDADC1F7EE3EC7AFA9"/>
    <w:rsid w:val="0038262F"/>
    <w:pPr>
      <w:spacing w:after="160" w:line="259" w:lineRule="auto"/>
    </w:pPr>
  </w:style>
  <w:style w:type="paragraph" w:customStyle="1" w:styleId="4CB4E02F065C4DEF9AA047CDBDEC1C73">
    <w:name w:val="4CB4E02F065C4DEF9AA047CDBDEC1C73"/>
    <w:rsid w:val="003826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1BD9-F590-46D2-BCCD-8BBC0D4F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2021-03-14T18:50:00Z</dcterms:created>
  <dcterms:modified xsi:type="dcterms:W3CDTF">2021-06-11T12:17:00Z</dcterms:modified>
</cp:coreProperties>
</file>