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627" w:rsidRPr="00F264E5" w:rsidRDefault="001D4214" w:rsidP="00B95222">
      <w:pPr>
        <w:widowControl w:val="0"/>
        <w:autoSpaceDE w:val="0"/>
        <w:autoSpaceDN w:val="0"/>
        <w:adjustRightInd w:val="0"/>
        <w:spacing w:after="0"/>
        <w:jc w:val="both"/>
        <w:rPr>
          <w:rFonts w:ascii="Garamond" w:hAnsi="Garamond" w:cs="Arial"/>
          <w:b/>
          <w:bCs/>
          <w:sz w:val="24"/>
          <w:szCs w:val="24"/>
        </w:rPr>
      </w:pPr>
      <w:r w:rsidRPr="00F264E5">
        <w:rPr>
          <w:rFonts w:ascii="Garamond" w:hAnsi="Garamond" w:cs="Arial"/>
          <w:b/>
          <w:bCs/>
          <w:sz w:val="24"/>
          <w:szCs w:val="24"/>
        </w:rPr>
        <w:t xml:space="preserve">Avviso per indagine di mercato </w:t>
      </w:r>
    </w:p>
    <w:p w:rsidR="00933B22" w:rsidRPr="00F264E5" w:rsidRDefault="00933B22" w:rsidP="00B95222">
      <w:pPr>
        <w:widowControl w:val="0"/>
        <w:autoSpaceDE w:val="0"/>
        <w:autoSpaceDN w:val="0"/>
        <w:adjustRightInd w:val="0"/>
        <w:spacing w:after="0"/>
        <w:jc w:val="both"/>
        <w:rPr>
          <w:rFonts w:ascii="Garamond" w:hAnsi="Garamond" w:cs="Arial"/>
          <w:b/>
          <w:bCs/>
          <w:sz w:val="24"/>
          <w:szCs w:val="24"/>
        </w:rPr>
      </w:pPr>
      <w:r w:rsidRPr="00F264E5">
        <w:rPr>
          <w:rFonts w:ascii="Garamond" w:hAnsi="Garamond" w:cs="Arial"/>
          <w:b/>
          <w:bCs/>
          <w:sz w:val="24"/>
          <w:szCs w:val="24"/>
        </w:rPr>
        <w:t xml:space="preserve">ALLEGATO </w:t>
      </w:r>
      <w:r w:rsidR="006A63D7" w:rsidRPr="00F264E5">
        <w:rPr>
          <w:rFonts w:ascii="Garamond" w:hAnsi="Garamond" w:cs="Arial"/>
          <w:b/>
          <w:bCs/>
          <w:sz w:val="24"/>
          <w:szCs w:val="24"/>
        </w:rPr>
        <w:t>A</w:t>
      </w:r>
      <w:r w:rsidR="00B20627" w:rsidRPr="00F264E5">
        <w:rPr>
          <w:rFonts w:ascii="Garamond" w:hAnsi="Garamond" w:cs="Arial"/>
          <w:b/>
          <w:bCs/>
          <w:sz w:val="24"/>
          <w:szCs w:val="24"/>
        </w:rPr>
        <w:t xml:space="preserve"> - Manifestazione di interesse</w:t>
      </w:r>
    </w:p>
    <w:p w:rsidR="000751F8" w:rsidRPr="00F264E5" w:rsidRDefault="000751F8" w:rsidP="00B95222">
      <w:pPr>
        <w:widowControl w:val="0"/>
        <w:autoSpaceDE w:val="0"/>
        <w:autoSpaceDN w:val="0"/>
        <w:adjustRightInd w:val="0"/>
        <w:spacing w:after="0"/>
        <w:jc w:val="center"/>
        <w:rPr>
          <w:rFonts w:ascii="Garamond" w:hAnsi="Garamond" w:cs="Arial"/>
          <w:bCs/>
          <w:sz w:val="24"/>
          <w:szCs w:val="24"/>
          <w:highlight w:val="yellow"/>
        </w:rPr>
      </w:pPr>
    </w:p>
    <w:p w:rsidR="000F0905" w:rsidRPr="00F264E5" w:rsidRDefault="000F0905" w:rsidP="00B95222">
      <w:pPr>
        <w:widowControl w:val="0"/>
        <w:autoSpaceDE w:val="0"/>
        <w:autoSpaceDN w:val="0"/>
        <w:adjustRightInd w:val="0"/>
        <w:spacing w:after="0"/>
        <w:jc w:val="center"/>
        <w:rPr>
          <w:rFonts w:ascii="Garamond" w:hAnsi="Garamond" w:cs="Arial"/>
          <w:bCs/>
          <w:sz w:val="24"/>
          <w:szCs w:val="24"/>
        </w:rPr>
      </w:pPr>
      <w:r w:rsidRPr="00F264E5">
        <w:rPr>
          <w:rFonts w:ascii="Garamond" w:hAnsi="Garamond" w:cs="Arial"/>
          <w:bCs/>
          <w:sz w:val="24"/>
          <w:szCs w:val="24"/>
          <w:highlight w:val="yellow"/>
        </w:rPr>
        <w:t>(Da riportare su carta intestata)</w:t>
      </w:r>
    </w:p>
    <w:p w:rsidR="002B78A3" w:rsidRPr="00F264E5" w:rsidRDefault="002B78A3" w:rsidP="00B95222">
      <w:pPr>
        <w:widowControl w:val="0"/>
        <w:autoSpaceDE w:val="0"/>
        <w:autoSpaceDN w:val="0"/>
        <w:adjustRightInd w:val="0"/>
        <w:spacing w:after="0"/>
        <w:jc w:val="both"/>
        <w:rPr>
          <w:rFonts w:ascii="Garamond" w:hAnsi="Garamond" w:cs="Arial"/>
          <w:bCs/>
          <w:sz w:val="24"/>
          <w:szCs w:val="24"/>
        </w:rPr>
      </w:pPr>
    </w:p>
    <w:p w:rsidR="00933B22" w:rsidRPr="00F264E5" w:rsidRDefault="00933B22" w:rsidP="00B95222">
      <w:pPr>
        <w:widowControl w:val="0"/>
        <w:autoSpaceDE w:val="0"/>
        <w:autoSpaceDN w:val="0"/>
        <w:adjustRightInd w:val="0"/>
        <w:spacing w:after="0"/>
        <w:ind w:left="6096"/>
        <w:jc w:val="both"/>
        <w:rPr>
          <w:rFonts w:ascii="Garamond" w:hAnsi="Garamond" w:cs="Arial"/>
          <w:color w:val="000000"/>
          <w:sz w:val="24"/>
          <w:szCs w:val="24"/>
        </w:rPr>
      </w:pPr>
      <w:r w:rsidRPr="00F264E5">
        <w:rPr>
          <w:rFonts w:ascii="Garamond" w:hAnsi="Garamond" w:cs="Arial"/>
          <w:color w:val="000000"/>
          <w:sz w:val="24"/>
          <w:szCs w:val="24"/>
        </w:rPr>
        <w:t>Spett.le</w:t>
      </w:r>
    </w:p>
    <w:p w:rsidR="00933B22" w:rsidRPr="00F264E5" w:rsidRDefault="00933B22" w:rsidP="00B95222">
      <w:pPr>
        <w:widowControl w:val="0"/>
        <w:autoSpaceDE w:val="0"/>
        <w:autoSpaceDN w:val="0"/>
        <w:adjustRightInd w:val="0"/>
        <w:spacing w:after="0"/>
        <w:ind w:left="6096"/>
        <w:jc w:val="both"/>
        <w:rPr>
          <w:rFonts w:ascii="Garamond" w:hAnsi="Garamond" w:cs="Arial"/>
          <w:bCs/>
          <w:color w:val="000000"/>
          <w:sz w:val="24"/>
          <w:szCs w:val="24"/>
        </w:rPr>
      </w:pPr>
      <w:r w:rsidRPr="00F264E5">
        <w:rPr>
          <w:rFonts w:ascii="Garamond" w:hAnsi="Garamond" w:cs="Arial"/>
          <w:bCs/>
          <w:color w:val="000000"/>
          <w:sz w:val="24"/>
          <w:szCs w:val="24"/>
        </w:rPr>
        <w:t>Fond</w:t>
      </w:r>
      <w:r w:rsidR="005D0ED7" w:rsidRPr="00F264E5">
        <w:rPr>
          <w:rFonts w:ascii="Garamond" w:hAnsi="Garamond" w:cs="Arial"/>
          <w:bCs/>
          <w:color w:val="000000"/>
          <w:sz w:val="24"/>
          <w:szCs w:val="24"/>
        </w:rPr>
        <w:t>o</w:t>
      </w:r>
      <w:r w:rsidRPr="00F264E5">
        <w:rPr>
          <w:rFonts w:ascii="Garamond" w:hAnsi="Garamond" w:cs="Arial"/>
          <w:bCs/>
          <w:color w:val="000000"/>
          <w:sz w:val="24"/>
          <w:szCs w:val="24"/>
        </w:rPr>
        <w:t xml:space="preserve"> </w:t>
      </w:r>
      <w:r w:rsidR="005D0ED7" w:rsidRPr="00F264E5">
        <w:rPr>
          <w:rFonts w:ascii="Garamond" w:hAnsi="Garamond" w:cs="Arial"/>
          <w:bCs/>
          <w:color w:val="000000"/>
          <w:sz w:val="24"/>
          <w:szCs w:val="24"/>
        </w:rPr>
        <w:t>Banche Assicurazioni</w:t>
      </w:r>
    </w:p>
    <w:p w:rsidR="00933B22" w:rsidRPr="00F264E5" w:rsidRDefault="00933B22" w:rsidP="00B95222">
      <w:pPr>
        <w:widowControl w:val="0"/>
        <w:autoSpaceDE w:val="0"/>
        <w:autoSpaceDN w:val="0"/>
        <w:adjustRightInd w:val="0"/>
        <w:spacing w:after="0"/>
        <w:ind w:left="6096"/>
        <w:jc w:val="both"/>
        <w:rPr>
          <w:rFonts w:ascii="Garamond" w:hAnsi="Garamond" w:cs="Arial"/>
          <w:color w:val="000000"/>
          <w:sz w:val="24"/>
          <w:szCs w:val="24"/>
        </w:rPr>
      </w:pPr>
      <w:r w:rsidRPr="00F264E5">
        <w:rPr>
          <w:rFonts w:ascii="Garamond" w:hAnsi="Garamond" w:cs="Arial"/>
          <w:color w:val="000000"/>
          <w:sz w:val="24"/>
          <w:szCs w:val="24"/>
        </w:rPr>
        <w:t xml:space="preserve">Via </w:t>
      </w:r>
      <w:r w:rsidR="005D0ED7" w:rsidRPr="00F264E5">
        <w:rPr>
          <w:rFonts w:ascii="Garamond" w:hAnsi="Garamond" w:cs="Arial"/>
          <w:color w:val="000000"/>
          <w:sz w:val="24"/>
          <w:szCs w:val="24"/>
        </w:rPr>
        <w:t>Tomacelli</w:t>
      </w:r>
      <w:r w:rsidRPr="00F264E5">
        <w:rPr>
          <w:rFonts w:ascii="Garamond" w:hAnsi="Garamond" w:cs="Arial"/>
          <w:color w:val="000000"/>
          <w:sz w:val="24"/>
          <w:szCs w:val="24"/>
        </w:rPr>
        <w:t xml:space="preserve">, </w:t>
      </w:r>
      <w:r w:rsidR="005D0ED7" w:rsidRPr="00F264E5">
        <w:rPr>
          <w:rFonts w:ascii="Garamond" w:hAnsi="Garamond" w:cs="Arial"/>
          <w:color w:val="000000"/>
          <w:sz w:val="24"/>
          <w:szCs w:val="24"/>
        </w:rPr>
        <w:t>1</w:t>
      </w:r>
      <w:r w:rsidRPr="00F264E5">
        <w:rPr>
          <w:rFonts w:ascii="Garamond" w:hAnsi="Garamond" w:cs="Arial"/>
          <w:color w:val="000000"/>
          <w:sz w:val="24"/>
          <w:szCs w:val="24"/>
        </w:rPr>
        <w:t>3</w:t>
      </w:r>
      <w:r w:rsidR="005D0ED7" w:rsidRPr="00F264E5">
        <w:rPr>
          <w:rFonts w:ascii="Garamond" w:hAnsi="Garamond" w:cs="Arial"/>
          <w:color w:val="000000"/>
          <w:sz w:val="24"/>
          <w:szCs w:val="24"/>
        </w:rPr>
        <w:t>2</w:t>
      </w:r>
    </w:p>
    <w:p w:rsidR="00933B22" w:rsidRPr="00F264E5" w:rsidRDefault="00933B22" w:rsidP="00B95222">
      <w:pPr>
        <w:widowControl w:val="0"/>
        <w:autoSpaceDE w:val="0"/>
        <w:autoSpaceDN w:val="0"/>
        <w:adjustRightInd w:val="0"/>
        <w:spacing w:after="0"/>
        <w:ind w:left="6096"/>
        <w:jc w:val="both"/>
        <w:rPr>
          <w:rFonts w:ascii="Garamond" w:hAnsi="Garamond" w:cs="Arial"/>
          <w:color w:val="000000"/>
          <w:sz w:val="24"/>
          <w:szCs w:val="24"/>
        </w:rPr>
      </w:pPr>
      <w:r w:rsidRPr="00F264E5">
        <w:rPr>
          <w:rFonts w:ascii="Garamond" w:hAnsi="Garamond" w:cs="Arial"/>
          <w:color w:val="000000"/>
          <w:sz w:val="24"/>
          <w:szCs w:val="24"/>
        </w:rPr>
        <w:t>001</w:t>
      </w:r>
      <w:r w:rsidR="005D0ED7" w:rsidRPr="00F264E5">
        <w:rPr>
          <w:rFonts w:ascii="Garamond" w:hAnsi="Garamond" w:cs="Arial"/>
          <w:color w:val="000000"/>
          <w:sz w:val="24"/>
          <w:szCs w:val="24"/>
        </w:rPr>
        <w:t>86</w:t>
      </w:r>
      <w:r w:rsidRPr="00F264E5">
        <w:rPr>
          <w:rFonts w:ascii="Garamond" w:hAnsi="Garamond" w:cs="Arial"/>
          <w:color w:val="000000"/>
          <w:sz w:val="24"/>
          <w:szCs w:val="24"/>
        </w:rPr>
        <w:t xml:space="preserve"> ROMA</w:t>
      </w:r>
    </w:p>
    <w:p w:rsidR="00933B22" w:rsidRPr="00F264E5" w:rsidRDefault="00933B22" w:rsidP="00B95222">
      <w:pPr>
        <w:widowControl w:val="0"/>
        <w:autoSpaceDE w:val="0"/>
        <w:autoSpaceDN w:val="0"/>
        <w:adjustRightInd w:val="0"/>
        <w:spacing w:after="0"/>
        <w:ind w:left="6096"/>
        <w:jc w:val="both"/>
        <w:rPr>
          <w:rFonts w:ascii="Garamond" w:hAnsi="Garamond" w:cs="Arial"/>
          <w:color w:val="000000"/>
          <w:sz w:val="24"/>
          <w:szCs w:val="24"/>
        </w:rPr>
      </w:pPr>
    </w:p>
    <w:p w:rsidR="00933B22" w:rsidRPr="00F264E5" w:rsidRDefault="00933B22" w:rsidP="00B95222">
      <w:pPr>
        <w:widowControl w:val="0"/>
        <w:autoSpaceDE w:val="0"/>
        <w:autoSpaceDN w:val="0"/>
        <w:adjustRightInd w:val="0"/>
        <w:spacing w:after="0"/>
        <w:ind w:left="6096"/>
        <w:jc w:val="both"/>
        <w:rPr>
          <w:rFonts w:ascii="Garamond" w:hAnsi="Garamond" w:cs="Arial"/>
          <w:color w:val="000000"/>
          <w:sz w:val="24"/>
          <w:szCs w:val="24"/>
        </w:rPr>
      </w:pPr>
    </w:p>
    <w:p w:rsidR="00D20C89" w:rsidRPr="00215659" w:rsidRDefault="00933B22" w:rsidP="00D20C89">
      <w:pPr>
        <w:widowControl w:val="0"/>
        <w:shd w:val="clear" w:color="auto" w:fill="FFFFFF"/>
        <w:spacing w:after="60" w:line="320" w:lineRule="exact"/>
        <w:ind w:left="1276" w:hanging="1276"/>
        <w:jc w:val="both"/>
        <w:rPr>
          <w:rFonts w:ascii="Garamond" w:hAnsi="Garamond" w:cs="Arial"/>
          <w:color w:val="000000"/>
          <w:sz w:val="24"/>
        </w:rPr>
      </w:pPr>
      <w:proofErr w:type="gramStart"/>
      <w:r w:rsidRPr="00F264E5">
        <w:rPr>
          <w:rFonts w:ascii="Garamond" w:hAnsi="Garamond" w:cs="Arial"/>
          <w:b/>
          <w:bCs/>
          <w:color w:val="000000"/>
          <w:sz w:val="24"/>
          <w:szCs w:val="24"/>
        </w:rPr>
        <w:t>Oggetto</w:t>
      </w:r>
      <w:r w:rsidRPr="00F264E5">
        <w:rPr>
          <w:rFonts w:ascii="Garamond" w:hAnsi="Garamond" w:cs="Arial"/>
          <w:bCs/>
          <w:color w:val="000000"/>
          <w:sz w:val="24"/>
          <w:szCs w:val="24"/>
        </w:rPr>
        <w:t xml:space="preserve">: </w:t>
      </w:r>
      <w:r w:rsidR="00F264E5" w:rsidRPr="00F264E5">
        <w:rPr>
          <w:rFonts w:ascii="Garamond" w:hAnsi="Garamond" w:cs="Arial"/>
          <w:bCs/>
          <w:color w:val="000000"/>
          <w:sz w:val="24"/>
          <w:szCs w:val="24"/>
        </w:rPr>
        <w:t xml:space="preserve">  </w:t>
      </w:r>
      <w:proofErr w:type="gramEnd"/>
      <w:r w:rsidR="00F264E5" w:rsidRPr="00F264E5">
        <w:rPr>
          <w:rFonts w:ascii="Garamond" w:hAnsi="Garamond" w:cs="Arial"/>
          <w:bCs/>
          <w:color w:val="000000"/>
          <w:sz w:val="24"/>
          <w:szCs w:val="24"/>
        </w:rPr>
        <w:t xml:space="preserve">    </w:t>
      </w:r>
      <w:r w:rsidR="00993DE6" w:rsidRPr="00F264E5">
        <w:rPr>
          <w:rFonts w:ascii="Garamond" w:hAnsi="Garamond" w:cs="Arial"/>
          <w:sz w:val="24"/>
          <w:szCs w:val="24"/>
        </w:rPr>
        <w:t>indagine di mercato</w:t>
      </w:r>
      <w:r w:rsidR="00CE512D" w:rsidRPr="00F264E5">
        <w:rPr>
          <w:rFonts w:ascii="Garamond" w:hAnsi="Garamond" w:cs="Arial"/>
          <w:sz w:val="24"/>
          <w:szCs w:val="24"/>
        </w:rPr>
        <w:t>, tramite procedura telematica,</w:t>
      </w:r>
      <w:r w:rsidR="00993DE6" w:rsidRPr="00F264E5">
        <w:rPr>
          <w:rFonts w:ascii="Garamond" w:hAnsi="Garamond" w:cs="Arial"/>
          <w:sz w:val="24"/>
          <w:szCs w:val="24"/>
        </w:rPr>
        <w:t xml:space="preserve"> per l’acquisizione di </w:t>
      </w:r>
      <w:r w:rsidR="00302804" w:rsidRPr="00F264E5">
        <w:rPr>
          <w:rFonts w:ascii="Garamond" w:hAnsi="Garamond" w:cs="Arial"/>
          <w:sz w:val="24"/>
          <w:szCs w:val="24"/>
        </w:rPr>
        <w:t xml:space="preserve">preventivi </w:t>
      </w:r>
      <w:r w:rsidR="00993DE6" w:rsidRPr="00F264E5">
        <w:rPr>
          <w:rFonts w:ascii="Garamond" w:hAnsi="Garamond" w:cs="Arial"/>
          <w:sz w:val="24"/>
          <w:szCs w:val="24"/>
        </w:rPr>
        <w:t xml:space="preserve">da parte di Operatori Economici in relazione alla procedura per l’affidamento diretto, ex art. 36, comma 2 lettera a), del D. Lgs. n. 50 del 2016, </w:t>
      </w:r>
      <w:r w:rsidR="00695B68">
        <w:rPr>
          <w:rFonts w:ascii="Garamond" w:hAnsi="Garamond" w:cs="Arial"/>
          <w:sz w:val="24"/>
          <w:szCs w:val="24"/>
        </w:rPr>
        <w:t>relativ</w:t>
      </w:r>
      <w:bookmarkStart w:id="0" w:name="more"/>
      <w:bookmarkEnd w:id="0"/>
      <w:r w:rsidR="00D20C89">
        <w:rPr>
          <w:rFonts w:ascii="Garamond" w:hAnsi="Garamond" w:cs="Arial"/>
          <w:sz w:val="24"/>
          <w:szCs w:val="24"/>
        </w:rPr>
        <w:t xml:space="preserve">a </w:t>
      </w:r>
      <w:r w:rsidR="00D20C89">
        <w:rPr>
          <w:rFonts w:ascii="Garamond" w:eastAsia="Times New Roman" w:hAnsi="Garamond" w:cs="Arial"/>
          <w:sz w:val="24"/>
          <w:szCs w:val="24"/>
          <w:lang w:eastAsia="it-IT"/>
        </w:rPr>
        <w:t xml:space="preserve">al servizio di </w:t>
      </w:r>
      <w:r w:rsidR="00D20C89" w:rsidRPr="00D63BC3">
        <w:rPr>
          <w:rFonts w:ascii="Garamond" w:hAnsi="Garamond" w:cs="Arial"/>
          <w:color w:val="000000"/>
          <w:sz w:val="24"/>
        </w:rPr>
        <w:t xml:space="preserve">sistema di </w:t>
      </w:r>
      <w:proofErr w:type="spellStart"/>
      <w:r w:rsidR="00D20C89" w:rsidRPr="00D63BC3">
        <w:rPr>
          <w:rFonts w:ascii="Garamond" w:hAnsi="Garamond" w:cs="Arial"/>
          <w:color w:val="000000"/>
          <w:sz w:val="24"/>
        </w:rPr>
        <w:t>Secure</w:t>
      </w:r>
      <w:proofErr w:type="spellEnd"/>
      <w:r w:rsidR="00D20C89" w:rsidRPr="00D63BC3">
        <w:rPr>
          <w:rFonts w:ascii="Garamond" w:hAnsi="Garamond" w:cs="Arial"/>
          <w:color w:val="000000"/>
          <w:sz w:val="24"/>
        </w:rPr>
        <w:t xml:space="preserve"> Internet Gateway “Cisco UMBRELLA”, per una durata di </w:t>
      </w:r>
      <w:r w:rsidR="00D20C89">
        <w:rPr>
          <w:rFonts w:ascii="Garamond" w:hAnsi="Garamond" w:cs="Arial"/>
          <w:color w:val="000000"/>
          <w:sz w:val="24"/>
        </w:rPr>
        <w:t>60</w:t>
      </w:r>
      <w:r w:rsidR="00D20C89" w:rsidRPr="00D63BC3">
        <w:rPr>
          <w:rFonts w:ascii="Garamond" w:hAnsi="Garamond" w:cs="Arial"/>
          <w:color w:val="000000"/>
          <w:sz w:val="24"/>
        </w:rPr>
        <w:t xml:space="preserve"> mesi, da aggiudicarsi c</w:t>
      </w:r>
      <w:r w:rsidR="00D20C89">
        <w:rPr>
          <w:rFonts w:ascii="Garamond" w:hAnsi="Garamond" w:cs="Arial"/>
          <w:color w:val="000000"/>
          <w:sz w:val="24"/>
        </w:rPr>
        <w:t>on il criterio del minor prezzo.</w:t>
      </w:r>
      <w:r w:rsidR="00215659">
        <w:rPr>
          <w:rFonts w:ascii="Garamond" w:hAnsi="Garamond" w:cs="Arial"/>
          <w:color w:val="000000"/>
          <w:sz w:val="24"/>
        </w:rPr>
        <w:t xml:space="preserve"> CIG </w:t>
      </w:r>
      <w:r w:rsidR="00215659" w:rsidRPr="00215659">
        <w:rPr>
          <w:rFonts w:ascii="Garamond" w:hAnsi="Garamond" w:cs="Arial"/>
          <w:color w:val="000000"/>
          <w:sz w:val="24"/>
        </w:rPr>
        <w:t>78441816EF</w:t>
      </w:r>
    </w:p>
    <w:p w:rsidR="00D20C89" w:rsidRPr="00F264E5" w:rsidRDefault="00D20C89" w:rsidP="00F264E5">
      <w:pPr>
        <w:widowControl w:val="0"/>
        <w:shd w:val="clear" w:color="auto" w:fill="FFFFFF"/>
        <w:spacing w:after="60" w:line="320" w:lineRule="exact"/>
        <w:ind w:left="1276" w:hanging="1276"/>
        <w:jc w:val="both"/>
        <w:rPr>
          <w:rFonts w:ascii="Garamond" w:hAnsi="Garamond" w:cs="Arial"/>
          <w:sz w:val="24"/>
          <w:szCs w:val="24"/>
        </w:rPr>
      </w:pPr>
    </w:p>
    <w:p w:rsidR="00933B22" w:rsidRPr="00F264E5" w:rsidRDefault="00933B22" w:rsidP="00B95222">
      <w:pPr>
        <w:widowControl w:val="0"/>
        <w:autoSpaceDE w:val="0"/>
        <w:autoSpaceDN w:val="0"/>
        <w:adjustRightInd w:val="0"/>
        <w:spacing w:after="0"/>
        <w:jc w:val="both"/>
        <w:rPr>
          <w:rFonts w:ascii="Garamond" w:hAnsi="Garamond" w:cs="Arial"/>
          <w:sz w:val="24"/>
          <w:szCs w:val="24"/>
        </w:rPr>
      </w:pPr>
    </w:p>
    <w:p w:rsidR="00933B22" w:rsidRPr="00F264E5" w:rsidRDefault="00993DE6" w:rsidP="00B95222">
      <w:pPr>
        <w:widowControl w:val="0"/>
        <w:autoSpaceDE w:val="0"/>
        <w:autoSpaceDN w:val="0"/>
        <w:adjustRightInd w:val="0"/>
        <w:spacing w:after="0"/>
        <w:jc w:val="both"/>
        <w:rPr>
          <w:rFonts w:ascii="Garamond" w:hAnsi="Garamond" w:cs="Arial"/>
          <w:color w:val="000000"/>
          <w:sz w:val="24"/>
          <w:szCs w:val="24"/>
        </w:rPr>
      </w:pPr>
      <w:r w:rsidRPr="00F264E5">
        <w:rPr>
          <w:rFonts w:ascii="Garamond" w:hAnsi="Garamond" w:cs="Arial"/>
          <w:color w:val="000000"/>
          <w:sz w:val="24"/>
          <w:szCs w:val="24"/>
        </w:rPr>
        <w:t>Il so</w:t>
      </w:r>
      <w:r w:rsidR="00F264E5" w:rsidRPr="00F264E5">
        <w:rPr>
          <w:rFonts w:ascii="Garamond" w:hAnsi="Garamond" w:cs="Arial"/>
          <w:color w:val="000000"/>
          <w:sz w:val="24"/>
          <w:szCs w:val="24"/>
        </w:rPr>
        <w:t xml:space="preserve">ttoscritto </w:t>
      </w:r>
      <w:r w:rsidRPr="00F264E5">
        <w:rPr>
          <w:rFonts w:ascii="Garamond" w:hAnsi="Garamond" w:cs="Arial"/>
          <w:color w:val="000000"/>
          <w:sz w:val="24"/>
          <w:szCs w:val="24"/>
        </w:rPr>
        <w:t>.....................................</w:t>
      </w:r>
      <w:r w:rsidR="00F264E5" w:rsidRPr="00F264E5">
        <w:rPr>
          <w:rFonts w:ascii="Garamond" w:hAnsi="Garamond" w:cs="Arial"/>
          <w:color w:val="000000"/>
          <w:sz w:val="24"/>
          <w:szCs w:val="24"/>
        </w:rPr>
        <w:t>...................</w:t>
      </w:r>
      <w:r w:rsidRPr="00F264E5">
        <w:rPr>
          <w:rFonts w:ascii="Garamond" w:hAnsi="Garamond" w:cs="Arial"/>
          <w:color w:val="000000"/>
          <w:sz w:val="24"/>
          <w:szCs w:val="24"/>
        </w:rPr>
        <w:t>...........................................,</w:t>
      </w:r>
      <w:r w:rsidR="00F264E5" w:rsidRPr="00F264E5">
        <w:rPr>
          <w:rFonts w:ascii="Garamond" w:hAnsi="Garamond" w:cs="Arial"/>
          <w:color w:val="000000"/>
          <w:sz w:val="24"/>
          <w:szCs w:val="24"/>
        </w:rPr>
        <w:t xml:space="preserve"> </w:t>
      </w:r>
      <w:r w:rsidRPr="00F264E5">
        <w:rPr>
          <w:rFonts w:ascii="Garamond" w:hAnsi="Garamond" w:cs="Arial"/>
          <w:color w:val="000000"/>
          <w:sz w:val="24"/>
          <w:szCs w:val="24"/>
        </w:rPr>
        <w:t>nato a ...........................</w:t>
      </w:r>
      <w:r w:rsidR="00F264E5" w:rsidRPr="00F264E5">
        <w:rPr>
          <w:rFonts w:ascii="Garamond" w:hAnsi="Garamond" w:cs="Arial"/>
          <w:color w:val="000000"/>
          <w:sz w:val="24"/>
          <w:szCs w:val="24"/>
        </w:rPr>
        <w:t>...........................</w:t>
      </w:r>
      <w:r w:rsidRPr="00F264E5">
        <w:rPr>
          <w:rFonts w:ascii="Garamond" w:hAnsi="Garamond" w:cs="Arial"/>
          <w:color w:val="000000"/>
          <w:sz w:val="24"/>
          <w:szCs w:val="24"/>
        </w:rPr>
        <w:t>..... il.......</w:t>
      </w:r>
      <w:r w:rsidR="00F264E5" w:rsidRPr="00F264E5">
        <w:rPr>
          <w:rFonts w:ascii="Garamond" w:hAnsi="Garamond" w:cs="Arial"/>
          <w:color w:val="000000"/>
          <w:sz w:val="24"/>
          <w:szCs w:val="24"/>
        </w:rPr>
        <w:t>..................................</w:t>
      </w:r>
      <w:r w:rsidRPr="00F264E5">
        <w:rPr>
          <w:rFonts w:ascii="Garamond" w:hAnsi="Garamond" w:cs="Arial"/>
          <w:color w:val="000000"/>
          <w:sz w:val="24"/>
          <w:szCs w:val="24"/>
        </w:rPr>
        <w:t>........, in qualità di legale rappresentante ovvero di procuratore, giusta procura generale/speciale n. rep. …………………. del …</w:t>
      </w:r>
      <w:proofErr w:type="gramStart"/>
      <w:r w:rsidRPr="00F264E5">
        <w:rPr>
          <w:rFonts w:ascii="Garamond" w:hAnsi="Garamond" w:cs="Arial"/>
          <w:color w:val="000000"/>
          <w:sz w:val="24"/>
          <w:szCs w:val="24"/>
        </w:rPr>
        <w:t>…….</w:t>
      </w:r>
      <w:proofErr w:type="gramEnd"/>
      <w:r w:rsidRPr="00F264E5">
        <w:rPr>
          <w:rFonts w:ascii="Garamond" w:hAnsi="Garamond" w:cs="Arial"/>
          <w:color w:val="000000"/>
          <w:sz w:val="24"/>
          <w:szCs w:val="24"/>
        </w:rPr>
        <w:t>…………</w:t>
      </w:r>
      <w:r w:rsidR="00F264E5" w:rsidRPr="00F264E5">
        <w:rPr>
          <w:rFonts w:ascii="Garamond" w:hAnsi="Garamond" w:cs="Arial"/>
          <w:color w:val="000000"/>
          <w:sz w:val="24"/>
          <w:szCs w:val="24"/>
        </w:rPr>
        <w:t xml:space="preserve"> </w:t>
      </w:r>
      <w:r w:rsidRPr="00F264E5">
        <w:rPr>
          <w:rFonts w:ascii="Garamond" w:hAnsi="Garamond" w:cs="Arial"/>
          <w:color w:val="000000"/>
          <w:sz w:val="24"/>
          <w:szCs w:val="24"/>
        </w:rPr>
        <w:t>(allegata in originale o in copia autenticata) dell’Operatore Economico ……………</w:t>
      </w:r>
      <w:proofErr w:type="gramStart"/>
      <w:r w:rsidRPr="00F264E5">
        <w:rPr>
          <w:rFonts w:ascii="Garamond" w:hAnsi="Garamond" w:cs="Arial"/>
          <w:color w:val="000000"/>
          <w:sz w:val="24"/>
          <w:szCs w:val="24"/>
        </w:rPr>
        <w:t>…….</w:t>
      </w:r>
      <w:proofErr w:type="gramEnd"/>
      <w:r w:rsidRPr="00F264E5">
        <w:rPr>
          <w:rFonts w:ascii="Garamond" w:hAnsi="Garamond" w:cs="Arial"/>
          <w:color w:val="000000"/>
          <w:sz w:val="24"/>
          <w:szCs w:val="24"/>
        </w:rPr>
        <w:t>……………………………………………………….…………</w:t>
      </w:r>
      <w:r w:rsidR="00F264E5" w:rsidRPr="00F264E5">
        <w:rPr>
          <w:rFonts w:ascii="Garamond" w:hAnsi="Garamond" w:cs="Arial"/>
          <w:color w:val="000000"/>
          <w:sz w:val="24"/>
          <w:szCs w:val="24"/>
        </w:rPr>
        <w:t>……………….</w:t>
      </w:r>
      <w:r w:rsidRPr="00F264E5">
        <w:rPr>
          <w:rFonts w:ascii="Garamond" w:hAnsi="Garamond" w:cs="Arial"/>
          <w:color w:val="000000"/>
          <w:sz w:val="24"/>
          <w:szCs w:val="24"/>
        </w:rPr>
        <w:t xml:space="preserve">……… </w:t>
      </w:r>
      <w:r w:rsidRPr="00F264E5">
        <w:rPr>
          <w:rFonts w:ascii="Garamond" w:hAnsi="Garamond" w:cs="Arial"/>
          <w:sz w:val="24"/>
          <w:szCs w:val="24"/>
        </w:rPr>
        <w:t>con sede in ………………….....</w:t>
      </w:r>
      <w:r w:rsidR="00F264E5" w:rsidRPr="00F264E5">
        <w:rPr>
          <w:rFonts w:ascii="Garamond" w:hAnsi="Garamond" w:cs="Arial"/>
          <w:sz w:val="24"/>
          <w:szCs w:val="24"/>
        </w:rPr>
        <w:t>.................</w:t>
      </w:r>
      <w:r w:rsidRPr="00F264E5">
        <w:rPr>
          <w:rFonts w:ascii="Garamond" w:hAnsi="Garamond" w:cs="Arial"/>
          <w:sz w:val="24"/>
          <w:szCs w:val="24"/>
        </w:rPr>
        <w:t>...</w:t>
      </w:r>
      <w:r w:rsidR="00F264E5" w:rsidRPr="00F264E5">
        <w:rPr>
          <w:rFonts w:ascii="Garamond" w:hAnsi="Garamond" w:cs="Arial"/>
          <w:sz w:val="24"/>
          <w:szCs w:val="24"/>
        </w:rPr>
        <w:t>.....</w:t>
      </w:r>
      <w:r w:rsidRPr="00F264E5">
        <w:rPr>
          <w:rFonts w:ascii="Garamond" w:hAnsi="Garamond" w:cs="Arial"/>
          <w:sz w:val="24"/>
          <w:szCs w:val="24"/>
        </w:rPr>
        <w:t>...………… Via .....</w:t>
      </w:r>
      <w:r w:rsidR="00F264E5" w:rsidRPr="00F264E5">
        <w:rPr>
          <w:rFonts w:ascii="Garamond" w:hAnsi="Garamond" w:cs="Arial"/>
          <w:sz w:val="24"/>
          <w:szCs w:val="24"/>
        </w:rPr>
        <w:t>..................…………</w:t>
      </w:r>
      <w:r w:rsidRPr="00F264E5">
        <w:rPr>
          <w:rFonts w:ascii="Garamond" w:hAnsi="Garamond" w:cs="Arial"/>
          <w:sz w:val="24"/>
          <w:szCs w:val="24"/>
        </w:rPr>
        <w:t>…</w:t>
      </w:r>
      <w:r w:rsidR="00F264E5" w:rsidRPr="00F264E5">
        <w:rPr>
          <w:rFonts w:ascii="Garamond" w:hAnsi="Garamond" w:cs="Arial"/>
          <w:sz w:val="24"/>
          <w:szCs w:val="24"/>
        </w:rPr>
        <w:t>……………</w:t>
      </w:r>
      <w:r w:rsidRPr="00F264E5">
        <w:rPr>
          <w:rFonts w:ascii="Garamond" w:hAnsi="Garamond" w:cs="Arial"/>
          <w:sz w:val="24"/>
          <w:szCs w:val="24"/>
        </w:rPr>
        <w:t>……</w:t>
      </w:r>
      <w:r w:rsidR="00F264E5" w:rsidRPr="00F264E5">
        <w:rPr>
          <w:rFonts w:ascii="Garamond" w:hAnsi="Garamond" w:cs="Arial"/>
          <w:sz w:val="24"/>
          <w:szCs w:val="24"/>
        </w:rPr>
        <w:t xml:space="preserve"> </w:t>
      </w:r>
      <w:r w:rsidRPr="00F264E5">
        <w:rPr>
          <w:rFonts w:ascii="Garamond" w:hAnsi="Garamond" w:cs="Arial"/>
          <w:sz w:val="24"/>
          <w:szCs w:val="24"/>
        </w:rPr>
        <w:t>Cap: ……………. C.F.: ………</w:t>
      </w:r>
      <w:proofErr w:type="gramStart"/>
      <w:r w:rsidRPr="00F264E5">
        <w:rPr>
          <w:rFonts w:ascii="Garamond" w:hAnsi="Garamond" w:cs="Arial"/>
          <w:sz w:val="24"/>
          <w:szCs w:val="24"/>
        </w:rPr>
        <w:t>…….</w:t>
      </w:r>
      <w:proofErr w:type="gramEnd"/>
      <w:r w:rsidRPr="00F264E5">
        <w:rPr>
          <w:rFonts w:ascii="Garamond" w:hAnsi="Garamond" w:cs="Arial"/>
          <w:sz w:val="24"/>
          <w:szCs w:val="24"/>
        </w:rPr>
        <w:t xml:space="preserve">.………………… </w:t>
      </w:r>
      <w:proofErr w:type="gramStart"/>
      <w:r w:rsidRPr="00F264E5">
        <w:rPr>
          <w:rFonts w:ascii="Garamond" w:hAnsi="Garamond" w:cs="Arial"/>
          <w:sz w:val="24"/>
          <w:szCs w:val="24"/>
        </w:rPr>
        <w:t>P.I.:…</w:t>
      </w:r>
      <w:proofErr w:type="gramEnd"/>
      <w:r w:rsidRPr="00F264E5">
        <w:rPr>
          <w:rFonts w:ascii="Garamond" w:hAnsi="Garamond" w:cs="Arial"/>
          <w:sz w:val="24"/>
          <w:szCs w:val="24"/>
        </w:rPr>
        <w:t>.……………………….…</w:t>
      </w:r>
    </w:p>
    <w:p w:rsidR="00933B22" w:rsidRPr="00F264E5" w:rsidRDefault="00993DE6" w:rsidP="00B95222">
      <w:pPr>
        <w:widowControl w:val="0"/>
        <w:autoSpaceDE w:val="0"/>
        <w:autoSpaceDN w:val="0"/>
        <w:adjustRightInd w:val="0"/>
        <w:spacing w:after="0"/>
        <w:jc w:val="both"/>
        <w:rPr>
          <w:rFonts w:ascii="Garamond" w:hAnsi="Garamond" w:cs="Arial"/>
          <w:sz w:val="24"/>
          <w:szCs w:val="24"/>
        </w:rPr>
      </w:pPr>
      <w:r w:rsidRPr="00F264E5">
        <w:rPr>
          <w:rFonts w:ascii="Garamond" w:hAnsi="Garamond" w:cs="Arial"/>
          <w:sz w:val="24"/>
          <w:szCs w:val="24"/>
        </w:rPr>
        <w:t>preso atto del contenuto dell’avviso esplorativo “</w:t>
      </w:r>
      <w:r w:rsidR="00D20C89" w:rsidRPr="00D20C89">
        <w:rPr>
          <w:rFonts w:ascii="Garamond" w:hAnsi="Garamond" w:cs="Arial"/>
          <w:i/>
          <w:sz w:val="24"/>
          <w:szCs w:val="24"/>
        </w:rPr>
        <w:t xml:space="preserve">indagine di mercato per l’affidamento </w:t>
      </w:r>
      <w:r w:rsidR="00D20C89" w:rsidRPr="00D20C89">
        <w:rPr>
          <w:rFonts w:ascii="Garamond" w:eastAsia="Times New Roman" w:hAnsi="Garamond" w:cs="Arial"/>
          <w:i/>
          <w:sz w:val="24"/>
          <w:szCs w:val="24"/>
          <w:lang w:eastAsia="it-IT"/>
        </w:rPr>
        <w:t xml:space="preserve">del servizio di </w:t>
      </w:r>
      <w:r w:rsidR="00D20C89" w:rsidRPr="00D20C89">
        <w:rPr>
          <w:rFonts w:ascii="Garamond" w:hAnsi="Garamond" w:cs="Arial"/>
          <w:i/>
          <w:color w:val="000000"/>
          <w:sz w:val="24"/>
        </w:rPr>
        <w:t xml:space="preserve">sistema di </w:t>
      </w:r>
      <w:proofErr w:type="spellStart"/>
      <w:r w:rsidR="00D20C89" w:rsidRPr="00D20C89">
        <w:rPr>
          <w:rFonts w:ascii="Garamond" w:hAnsi="Garamond" w:cs="Arial"/>
          <w:i/>
          <w:color w:val="000000"/>
          <w:sz w:val="24"/>
        </w:rPr>
        <w:t>Secure</w:t>
      </w:r>
      <w:proofErr w:type="spellEnd"/>
      <w:r w:rsidR="00D20C89" w:rsidRPr="00D20C89">
        <w:rPr>
          <w:rFonts w:ascii="Garamond" w:hAnsi="Garamond" w:cs="Arial"/>
          <w:i/>
          <w:color w:val="000000"/>
          <w:sz w:val="24"/>
        </w:rPr>
        <w:t xml:space="preserve"> Internet Gateway “Cisco UMBRELLA”</w:t>
      </w:r>
      <w:r w:rsidR="00A1461A">
        <w:rPr>
          <w:rFonts w:ascii="Garamond" w:hAnsi="Garamond" w:cs="Arial"/>
          <w:i/>
          <w:color w:val="000000"/>
          <w:sz w:val="24"/>
        </w:rPr>
        <w:t xml:space="preserve"> </w:t>
      </w:r>
      <w:bookmarkStart w:id="1" w:name="_GoBack"/>
      <w:bookmarkEnd w:id="1"/>
      <w:r w:rsidR="007616A7" w:rsidRPr="00D20C89">
        <w:rPr>
          <w:rFonts w:ascii="Garamond" w:hAnsi="Garamond" w:cs="Arial"/>
          <w:bCs/>
          <w:i/>
          <w:sz w:val="24"/>
          <w:szCs w:val="24"/>
        </w:rPr>
        <w:t>per</w:t>
      </w:r>
      <w:r w:rsidR="007616A7" w:rsidRPr="007616A7">
        <w:rPr>
          <w:rFonts w:ascii="Garamond" w:hAnsi="Garamond" w:cs="Arial"/>
          <w:bCs/>
          <w:i/>
          <w:sz w:val="24"/>
          <w:szCs w:val="24"/>
        </w:rPr>
        <w:t xml:space="preserve"> una durata di </w:t>
      </w:r>
      <w:r w:rsidR="00D20C89">
        <w:rPr>
          <w:rFonts w:ascii="Garamond" w:hAnsi="Garamond" w:cs="Arial"/>
          <w:bCs/>
          <w:i/>
          <w:sz w:val="24"/>
          <w:szCs w:val="24"/>
        </w:rPr>
        <w:t>60</w:t>
      </w:r>
      <w:r w:rsidR="007616A7" w:rsidRPr="007616A7">
        <w:rPr>
          <w:rFonts w:ascii="Garamond" w:hAnsi="Garamond" w:cs="Arial"/>
          <w:bCs/>
          <w:i/>
          <w:sz w:val="24"/>
          <w:szCs w:val="24"/>
        </w:rPr>
        <w:t xml:space="preserve"> mesi</w:t>
      </w:r>
      <w:r w:rsidRPr="00F264E5">
        <w:rPr>
          <w:rFonts w:ascii="Garamond" w:hAnsi="Garamond" w:cs="Arial"/>
          <w:bCs/>
          <w:sz w:val="24"/>
          <w:szCs w:val="24"/>
        </w:rPr>
        <w:t>”</w:t>
      </w:r>
      <w:r w:rsidR="00C0472C" w:rsidRPr="00F264E5">
        <w:rPr>
          <w:rFonts w:ascii="Garamond" w:hAnsi="Garamond" w:cs="Arial"/>
          <w:sz w:val="24"/>
          <w:szCs w:val="24"/>
        </w:rPr>
        <w:t xml:space="preserve"> </w:t>
      </w:r>
      <w:r w:rsidR="00933B22" w:rsidRPr="00F264E5">
        <w:rPr>
          <w:rFonts w:ascii="Garamond" w:hAnsi="Garamond" w:cs="Arial"/>
          <w:sz w:val="24"/>
          <w:szCs w:val="24"/>
        </w:rPr>
        <w:t>e dei suoi allegati, le cui prescrizioni si intendono integ</w:t>
      </w:r>
      <w:r w:rsidRPr="00F264E5">
        <w:rPr>
          <w:rFonts w:ascii="Garamond" w:hAnsi="Garamond" w:cs="Arial"/>
          <w:sz w:val="24"/>
          <w:szCs w:val="24"/>
        </w:rPr>
        <w:t>ralmente conosciute ed accettate,</w:t>
      </w:r>
    </w:p>
    <w:p w:rsidR="00B20627" w:rsidRPr="00F264E5" w:rsidRDefault="00B20627" w:rsidP="00B95222">
      <w:pPr>
        <w:widowControl w:val="0"/>
        <w:jc w:val="center"/>
        <w:rPr>
          <w:rFonts w:ascii="Garamond" w:hAnsi="Garamond" w:cs="Arial"/>
          <w:b/>
          <w:bCs/>
          <w:sz w:val="24"/>
          <w:szCs w:val="24"/>
        </w:rPr>
      </w:pPr>
    </w:p>
    <w:p w:rsidR="0089177D" w:rsidRPr="00F264E5" w:rsidRDefault="00012387" w:rsidP="00B95222">
      <w:pPr>
        <w:widowControl w:val="0"/>
        <w:jc w:val="center"/>
        <w:rPr>
          <w:rFonts w:ascii="Garamond" w:hAnsi="Garamond" w:cs="Arial"/>
          <w:b/>
          <w:bCs/>
          <w:sz w:val="24"/>
          <w:szCs w:val="24"/>
        </w:rPr>
      </w:pPr>
      <w:r w:rsidRPr="00F264E5">
        <w:rPr>
          <w:rFonts w:ascii="Garamond" w:hAnsi="Garamond" w:cs="Arial"/>
          <w:b/>
          <w:bCs/>
          <w:sz w:val="24"/>
          <w:szCs w:val="24"/>
        </w:rPr>
        <w:t>Manifesta</w:t>
      </w:r>
    </w:p>
    <w:p w:rsidR="00012387" w:rsidRPr="00F264E5" w:rsidRDefault="00993DE6" w:rsidP="00B95222">
      <w:pPr>
        <w:widowControl w:val="0"/>
        <w:autoSpaceDE w:val="0"/>
        <w:autoSpaceDN w:val="0"/>
        <w:adjustRightInd w:val="0"/>
        <w:spacing w:after="0"/>
        <w:jc w:val="both"/>
        <w:rPr>
          <w:rFonts w:ascii="Garamond" w:hAnsi="Garamond" w:cs="Arial"/>
          <w:sz w:val="24"/>
          <w:szCs w:val="24"/>
        </w:rPr>
      </w:pPr>
      <w:r w:rsidRPr="00F264E5">
        <w:rPr>
          <w:rFonts w:ascii="Garamond" w:hAnsi="Garamond" w:cs="Arial"/>
          <w:bCs/>
          <w:sz w:val="24"/>
          <w:szCs w:val="24"/>
        </w:rPr>
        <w:t xml:space="preserve">il proprio interesse </w:t>
      </w:r>
      <w:r w:rsidRPr="00F264E5">
        <w:rPr>
          <w:rFonts w:ascii="Garamond" w:hAnsi="Garamond" w:cs="Arial"/>
          <w:sz w:val="24"/>
          <w:szCs w:val="24"/>
        </w:rPr>
        <w:t xml:space="preserve">alla partecipazione </w:t>
      </w:r>
      <w:r w:rsidR="00302804" w:rsidRPr="00F264E5">
        <w:rPr>
          <w:rFonts w:ascii="Garamond" w:hAnsi="Garamond" w:cs="Arial"/>
          <w:sz w:val="24"/>
          <w:szCs w:val="24"/>
        </w:rPr>
        <w:t xml:space="preserve">alla </w:t>
      </w:r>
      <w:r w:rsidRPr="00F264E5">
        <w:rPr>
          <w:rFonts w:ascii="Garamond" w:hAnsi="Garamond" w:cs="Arial"/>
          <w:sz w:val="24"/>
          <w:szCs w:val="24"/>
        </w:rPr>
        <w:t>procedura selettiva per i</w:t>
      </w:r>
      <w:r w:rsidR="00B20627" w:rsidRPr="00F264E5">
        <w:rPr>
          <w:rFonts w:ascii="Garamond" w:hAnsi="Garamond" w:cs="Arial"/>
          <w:sz w:val="24"/>
          <w:szCs w:val="24"/>
        </w:rPr>
        <w:t>l</w:t>
      </w:r>
      <w:r w:rsidRPr="00F264E5">
        <w:rPr>
          <w:rFonts w:ascii="Garamond" w:hAnsi="Garamond" w:cs="Arial"/>
          <w:sz w:val="24"/>
          <w:szCs w:val="24"/>
        </w:rPr>
        <w:t xml:space="preserve"> servizi</w:t>
      </w:r>
      <w:r w:rsidR="00B20627" w:rsidRPr="00F264E5">
        <w:rPr>
          <w:rFonts w:ascii="Garamond" w:hAnsi="Garamond" w:cs="Arial"/>
          <w:sz w:val="24"/>
          <w:szCs w:val="24"/>
        </w:rPr>
        <w:t>o</w:t>
      </w:r>
      <w:r w:rsidRPr="00F264E5">
        <w:rPr>
          <w:rFonts w:ascii="Garamond" w:hAnsi="Garamond" w:cs="Arial"/>
          <w:sz w:val="24"/>
          <w:szCs w:val="24"/>
        </w:rPr>
        <w:t xml:space="preserve"> in oggetto</w:t>
      </w:r>
      <w:r w:rsidR="00B20627" w:rsidRPr="00F264E5">
        <w:rPr>
          <w:rFonts w:ascii="Garamond" w:hAnsi="Garamond" w:cs="Arial"/>
          <w:sz w:val="24"/>
          <w:szCs w:val="24"/>
        </w:rPr>
        <w:t xml:space="preserve"> </w:t>
      </w:r>
      <w:r w:rsidR="00012387" w:rsidRPr="00F264E5">
        <w:rPr>
          <w:rFonts w:ascii="Garamond" w:hAnsi="Garamond" w:cs="Arial"/>
          <w:sz w:val="24"/>
          <w:szCs w:val="24"/>
        </w:rPr>
        <w:t>ed a tale fine</w:t>
      </w:r>
    </w:p>
    <w:p w:rsidR="00012387" w:rsidRPr="00F264E5" w:rsidRDefault="00012387" w:rsidP="00B95222">
      <w:pPr>
        <w:widowControl w:val="0"/>
        <w:autoSpaceDE w:val="0"/>
        <w:autoSpaceDN w:val="0"/>
        <w:adjustRightInd w:val="0"/>
        <w:spacing w:after="0"/>
        <w:jc w:val="center"/>
        <w:rPr>
          <w:rFonts w:ascii="Garamond" w:hAnsi="Garamond" w:cs="Arial"/>
          <w:b/>
          <w:sz w:val="24"/>
          <w:szCs w:val="24"/>
        </w:rPr>
      </w:pPr>
      <w:r w:rsidRPr="00F264E5">
        <w:rPr>
          <w:rFonts w:ascii="Garamond" w:hAnsi="Garamond" w:cs="Arial"/>
          <w:b/>
          <w:sz w:val="24"/>
          <w:szCs w:val="24"/>
        </w:rPr>
        <w:t>DICHIARA</w:t>
      </w:r>
    </w:p>
    <w:p w:rsidR="00012387" w:rsidRPr="00F264E5" w:rsidRDefault="00012387" w:rsidP="00B95222">
      <w:pPr>
        <w:widowControl w:val="0"/>
        <w:autoSpaceDE w:val="0"/>
        <w:autoSpaceDN w:val="0"/>
        <w:adjustRightInd w:val="0"/>
        <w:spacing w:after="0"/>
        <w:jc w:val="both"/>
        <w:rPr>
          <w:rFonts w:ascii="Garamond" w:hAnsi="Garamond" w:cs="Arial"/>
          <w:sz w:val="24"/>
          <w:szCs w:val="24"/>
        </w:rPr>
      </w:pPr>
      <w:r w:rsidRPr="00F264E5">
        <w:rPr>
          <w:rFonts w:ascii="Garamond" w:hAnsi="Garamond" w:cs="Arial"/>
          <w:sz w:val="24"/>
          <w:szCs w:val="24"/>
        </w:rPr>
        <w:t>ai sensi e per gli effetti del DPR n. 445 del 2000 e consapevole delle responsabilità penali in caso di dichiarazioni non veritiere:</w:t>
      </w:r>
    </w:p>
    <w:p w:rsidR="00E57A28" w:rsidRPr="00F264E5" w:rsidRDefault="00EB73C8" w:rsidP="00B95222">
      <w:pPr>
        <w:widowControl w:val="0"/>
        <w:autoSpaceDE w:val="0"/>
        <w:autoSpaceDN w:val="0"/>
        <w:adjustRightInd w:val="0"/>
        <w:spacing w:after="0"/>
        <w:jc w:val="both"/>
        <w:rPr>
          <w:rFonts w:ascii="Garamond" w:hAnsi="Garamond" w:cs="Arial"/>
          <w:sz w:val="24"/>
          <w:szCs w:val="24"/>
        </w:rPr>
      </w:pPr>
      <w:r w:rsidRPr="00F264E5">
        <w:rPr>
          <w:rFonts w:ascii="Garamond" w:hAnsi="Garamond" w:cs="Arial"/>
          <w:sz w:val="24"/>
          <w:szCs w:val="24"/>
        </w:rPr>
        <w:t xml:space="preserve">di essere </w:t>
      </w:r>
      <w:r w:rsidR="00993DE6" w:rsidRPr="00F264E5">
        <w:rPr>
          <w:rFonts w:ascii="Garamond" w:hAnsi="Garamond" w:cs="Arial"/>
          <w:sz w:val="24"/>
          <w:szCs w:val="24"/>
        </w:rPr>
        <w:t>in possesso di tutti i requisiti previsti nell’avviso del Fondo Banche Assicurazioni</w:t>
      </w:r>
      <w:r w:rsidR="00CE7B6B" w:rsidRPr="00F264E5">
        <w:rPr>
          <w:rFonts w:ascii="Garamond" w:hAnsi="Garamond" w:cs="Arial"/>
          <w:sz w:val="24"/>
          <w:szCs w:val="24"/>
        </w:rPr>
        <w:t>,</w:t>
      </w:r>
      <w:r w:rsidR="00993DE6" w:rsidRPr="00F264E5">
        <w:rPr>
          <w:rFonts w:ascii="Garamond" w:hAnsi="Garamond" w:cs="Arial"/>
          <w:sz w:val="24"/>
          <w:szCs w:val="24"/>
        </w:rPr>
        <w:t xml:space="preserve"> e più precisamente:</w:t>
      </w:r>
    </w:p>
    <w:p w:rsidR="00E57A28" w:rsidRPr="00F264E5" w:rsidRDefault="00E57A28" w:rsidP="00F264E5">
      <w:pPr>
        <w:pStyle w:val="Paragrafoelenco"/>
        <w:widowControl w:val="0"/>
        <w:numPr>
          <w:ilvl w:val="0"/>
          <w:numId w:val="13"/>
        </w:numPr>
        <w:autoSpaceDE w:val="0"/>
        <w:autoSpaceDN w:val="0"/>
        <w:adjustRightInd w:val="0"/>
        <w:spacing w:after="0"/>
        <w:jc w:val="both"/>
        <w:rPr>
          <w:rFonts w:ascii="Garamond" w:eastAsia="Calibri" w:hAnsi="Garamond" w:cs="Arial"/>
          <w:sz w:val="24"/>
          <w:szCs w:val="24"/>
        </w:rPr>
      </w:pPr>
      <w:r w:rsidRPr="00F264E5">
        <w:rPr>
          <w:rFonts w:ascii="Garamond" w:hAnsi="Garamond" w:cs="Arial"/>
          <w:sz w:val="24"/>
          <w:szCs w:val="24"/>
        </w:rPr>
        <w:t>che non sussistono nei suoi confronti le cause di esclusione di cui all’art. 80 del D. Lgs. 50 del 2016</w:t>
      </w:r>
      <w:r w:rsidRPr="00F264E5">
        <w:rPr>
          <w:rFonts w:ascii="Garamond" w:eastAsia="Calibri" w:hAnsi="Garamond" w:cs="Arial"/>
          <w:sz w:val="24"/>
          <w:szCs w:val="24"/>
        </w:rPr>
        <w:t>;</w:t>
      </w:r>
    </w:p>
    <w:p w:rsidR="00302804" w:rsidRPr="00F264E5" w:rsidRDefault="00302804" w:rsidP="00302804">
      <w:pPr>
        <w:pStyle w:val="Paragrafoelenco"/>
        <w:numPr>
          <w:ilvl w:val="0"/>
          <w:numId w:val="13"/>
        </w:numPr>
        <w:spacing w:before="60" w:after="60"/>
        <w:contextualSpacing w:val="0"/>
        <w:jc w:val="both"/>
        <w:rPr>
          <w:rFonts w:ascii="Garamond" w:hAnsi="Garamond" w:cs="Arial"/>
          <w:sz w:val="24"/>
          <w:szCs w:val="24"/>
        </w:rPr>
      </w:pPr>
      <w:r w:rsidRPr="00F264E5">
        <w:rPr>
          <w:rFonts w:ascii="Garamond" w:hAnsi="Garamond" w:cs="Arial"/>
          <w:sz w:val="24"/>
          <w:szCs w:val="24"/>
        </w:rPr>
        <w:t xml:space="preserve">di non incorrere nelle cause di esclusione di cui all’art. 80, comma 1 lett. b-bis) e comma 5 </w:t>
      </w:r>
      <w:r w:rsidR="007616A7">
        <w:rPr>
          <w:rFonts w:ascii="Garamond" w:hAnsi="Garamond" w:cs="Arial"/>
          <w:sz w:val="24"/>
          <w:szCs w:val="24"/>
        </w:rPr>
        <w:t xml:space="preserve">lett. c), c-bis), c-ter), </w:t>
      </w:r>
      <w:r w:rsidRPr="00F264E5">
        <w:rPr>
          <w:rFonts w:ascii="Garamond" w:hAnsi="Garamond" w:cs="Arial"/>
          <w:sz w:val="24"/>
          <w:szCs w:val="24"/>
        </w:rPr>
        <w:t>lett. f-bis) e f-ter) del Codice</w:t>
      </w:r>
      <w:r w:rsidRPr="00131F96">
        <w:rPr>
          <w:rStyle w:val="Rimandonotaapidipagina"/>
          <w:sz w:val="20"/>
          <w:szCs w:val="20"/>
        </w:rPr>
        <w:footnoteReference w:id="1"/>
      </w:r>
      <w:r w:rsidRPr="00F264E5">
        <w:rPr>
          <w:rFonts w:ascii="Garamond" w:hAnsi="Garamond" w:cs="Arial"/>
          <w:sz w:val="24"/>
          <w:szCs w:val="24"/>
        </w:rPr>
        <w:t>;</w:t>
      </w:r>
    </w:p>
    <w:p w:rsidR="00302804" w:rsidRPr="00F264E5" w:rsidRDefault="00302804" w:rsidP="00302804">
      <w:pPr>
        <w:pStyle w:val="Paragrafoelenco"/>
        <w:numPr>
          <w:ilvl w:val="0"/>
          <w:numId w:val="13"/>
        </w:numPr>
        <w:spacing w:before="60" w:after="60"/>
        <w:contextualSpacing w:val="0"/>
        <w:jc w:val="both"/>
        <w:rPr>
          <w:rFonts w:ascii="Garamond" w:hAnsi="Garamond" w:cs="Arial"/>
          <w:sz w:val="24"/>
          <w:szCs w:val="24"/>
        </w:rPr>
      </w:pPr>
      <w:r w:rsidRPr="00F264E5">
        <w:rPr>
          <w:rFonts w:ascii="Garamond" w:hAnsi="Garamond" w:cs="Arial"/>
          <w:sz w:val="24"/>
          <w:szCs w:val="24"/>
        </w:rPr>
        <w:lastRenderedPageBreak/>
        <w:t>che i dati identificativi (nome, cognome, data e luogo di nascita, codice fiscale, comune di residenza etc.) dei soggetti di cui all’art. 80, comma 3 del Codice sono</w:t>
      </w:r>
      <w:r w:rsidR="00131F96">
        <w:rPr>
          <w:rFonts w:ascii="Garamond" w:hAnsi="Garamond" w:cs="Arial"/>
          <w:sz w:val="24"/>
          <w:szCs w:val="24"/>
        </w:rPr>
        <w:t xml:space="preserve"> </w:t>
      </w:r>
      <w:r w:rsidRPr="00131F96">
        <w:rPr>
          <w:rStyle w:val="Rimandonotaapidipagina"/>
          <w:sz w:val="20"/>
          <w:szCs w:val="20"/>
        </w:rPr>
        <w:footnoteReference w:id="2"/>
      </w:r>
      <w:r w:rsidRPr="00F264E5">
        <w:rPr>
          <w:rFonts w:ascii="Garamond" w:hAnsi="Garamond" w:cs="Arial"/>
          <w:sz w:val="24"/>
          <w:szCs w:val="24"/>
        </w:rPr>
        <w:t>:</w:t>
      </w:r>
    </w:p>
    <w:p w:rsidR="00302804" w:rsidRPr="00F264E5" w:rsidRDefault="00302804" w:rsidP="00302804">
      <w:pPr>
        <w:pStyle w:val="Paragrafoelenco"/>
        <w:spacing w:before="60" w:after="60"/>
        <w:rPr>
          <w:rFonts w:ascii="Garamond" w:hAnsi="Garamond"/>
          <w:sz w:val="24"/>
          <w:szCs w:val="24"/>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376"/>
        <w:gridCol w:w="1379"/>
        <w:gridCol w:w="1371"/>
        <w:gridCol w:w="1378"/>
        <w:gridCol w:w="1372"/>
        <w:gridCol w:w="1375"/>
        <w:gridCol w:w="1367"/>
      </w:tblGrid>
      <w:tr w:rsidR="00302804" w:rsidRPr="00F264E5" w:rsidTr="00284CFE">
        <w:trPr>
          <w:jc w:val="center"/>
        </w:trPr>
        <w:tc>
          <w:tcPr>
            <w:tcW w:w="1396" w:type="dxa"/>
            <w:tcBorders>
              <w:top w:val="single" w:sz="8" w:space="0" w:color="4F81BD"/>
              <w:left w:val="single" w:sz="8" w:space="0" w:color="4F81BD"/>
              <w:bottom w:val="single" w:sz="1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Nome</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Cognome</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Data di nascita</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Luogo di Nascita</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Cod. fiscale</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Comune di residenza</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Carica</w:t>
            </w:r>
          </w:p>
        </w:tc>
      </w:tr>
      <w:tr w:rsidR="00302804" w:rsidRPr="00F264E5" w:rsidTr="00284CFE">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hAnsi="Garamond"/>
                <w:sz w:val="24"/>
                <w:szCs w:val="24"/>
              </w:rPr>
            </w:pPr>
          </w:p>
        </w:tc>
      </w:tr>
      <w:tr w:rsidR="00302804" w:rsidRPr="00F264E5" w:rsidTr="00284CFE">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hAnsi="Garamond"/>
                <w:sz w:val="24"/>
                <w:szCs w:val="24"/>
              </w:rPr>
            </w:pPr>
          </w:p>
        </w:tc>
      </w:tr>
      <w:tr w:rsidR="00302804" w:rsidRPr="00F264E5" w:rsidTr="00284CFE">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hAnsi="Garamond"/>
                <w:sz w:val="24"/>
                <w:szCs w:val="24"/>
              </w:rPr>
            </w:pPr>
          </w:p>
        </w:tc>
      </w:tr>
      <w:tr w:rsidR="00302804" w:rsidRPr="00F264E5" w:rsidTr="00284CFE">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rsidR="00302804" w:rsidRPr="00F264E5" w:rsidRDefault="00302804" w:rsidP="00284CFE">
            <w:pPr>
              <w:pStyle w:val="Paragrafoelenco"/>
              <w:spacing w:before="60" w:after="60"/>
              <w:ind w:left="0"/>
              <w:jc w:val="center"/>
              <w:rPr>
                <w:rFonts w:ascii="Garamond" w:hAnsi="Garamond"/>
                <w:sz w:val="24"/>
                <w:szCs w:val="24"/>
              </w:rPr>
            </w:pPr>
          </w:p>
        </w:tc>
      </w:tr>
      <w:tr w:rsidR="00302804" w:rsidRPr="00F264E5" w:rsidTr="00284CFE">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rsidR="00302804" w:rsidRPr="00F264E5" w:rsidRDefault="00302804" w:rsidP="00284CFE">
            <w:pPr>
              <w:pStyle w:val="Paragrafoelenco"/>
              <w:spacing w:before="60" w:after="60"/>
              <w:ind w:left="0"/>
              <w:jc w:val="center"/>
              <w:rPr>
                <w:rFonts w:ascii="Garamond" w:hAnsi="Garamond"/>
                <w:sz w:val="24"/>
                <w:szCs w:val="24"/>
              </w:rPr>
            </w:pPr>
          </w:p>
        </w:tc>
      </w:tr>
    </w:tbl>
    <w:p w:rsidR="00302804" w:rsidRPr="00F264E5" w:rsidRDefault="00302804" w:rsidP="00302804">
      <w:pPr>
        <w:pStyle w:val="Paragrafoelenco"/>
        <w:spacing w:before="60" w:after="60"/>
        <w:ind w:left="284"/>
        <w:rPr>
          <w:rFonts w:ascii="Garamond" w:hAnsi="Garamond"/>
          <w:sz w:val="24"/>
          <w:szCs w:val="24"/>
        </w:rPr>
      </w:pPr>
    </w:p>
    <w:p w:rsidR="00302804" w:rsidRPr="00F264E5" w:rsidRDefault="00302804" w:rsidP="00302804">
      <w:pPr>
        <w:pStyle w:val="Paragrafoelenco"/>
        <w:numPr>
          <w:ilvl w:val="0"/>
          <w:numId w:val="13"/>
        </w:numPr>
        <w:spacing w:before="60" w:after="60"/>
        <w:contextualSpacing w:val="0"/>
        <w:jc w:val="both"/>
        <w:rPr>
          <w:rFonts w:ascii="Garamond" w:hAnsi="Garamond" w:cs="Arial"/>
          <w:sz w:val="24"/>
          <w:szCs w:val="24"/>
        </w:rPr>
      </w:pPr>
      <w:r w:rsidRPr="00F264E5">
        <w:rPr>
          <w:rFonts w:ascii="Garamond" w:hAnsi="Garamond" w:cs="Arial"/>
          <w:sz w:val="24"/>
          <w:szCs w:val="24"/>
        </w:rPr>
        <w:t>dichiara remunerativa l’offerta economica presentata giacché per la sua formulazione ha preso atto e tenuto conto:</w:t>
      </w:r>
    </w:p>
    <w:p w:rsidR="00302804" w:rsidRPr="00F264E5" w:rsidRDefault="00302804" w:rsidP="00F264E5">
      <w:pPr>
        <w:pStyle w:val="Paragrafoelenco"/>
        <w:numPr>
          <w:ilvl w:val="0"/>
          <w:numId w:val="15"/>
        </w:numPr>
        <w:spacing w:before="60" w:after="60"/>
        <w:contextualSpacing w:val="0"/>
        <w:jc w:val="both"/>
        <w:rPr>
          <w:rFonts w:ascii="Garamond" w:hAnsi="Garamond" w:cs="Arial"/>
          <w:sz w:val="24"/>
          <w:szCs w:val="24"/>
        </w:rPr>
      </w:pPr>
      <w:r w:rsidRPr="00F264E5">
        <w:rPr>
          <w:rFonts w:ascii="Garamond" w:hAnsi="Garamond" w:cs="Arial"/>
          <w:sz w:val="24"/>
          <w:szCs w:val="24"/>
        </w:rPr>
        <w:t>delle condizioni contrattuali e degli oneri compresi quelli eventuali relativi in materia di sicurezza, di assicurazione, di condizioni di lavoro e di previdenza e assistenza in vigore nel luogo dove devono essere svolti i servizi;</w:t>
      </w:r>
    </w:p>
    <w:p w:rsidR="00302804" w:rsidRPr="00F264E5" w:rsidRDefault="00302804" w:rsidP="00F264E5">
      <w:pPr>
        <w:pStyle w:val="Paragrafoelenco"/>
        <w:numPr>
          <w:ilvl w:val="0"/>
          <w:numId w:val="15"/>
        </w:numPr>
        <w:spacing w:before="60" w:after="60"/>
        <w:contextualSpacing w:val="0"/>
        <w:jc w:val="both"/>
        <w:rPr>
          <w:rFonts w:ascii="Garamond" w:hAnsi="Garamond" w:cs="Arial"/>
          <w:sz w:val="24"/>
          <w:szCs w:val="24"/>
        </w:rPr>
      </w:pPr>
      <w:r w:rsidRPr="00F264E5">
        <w:rPr>
          <w:rFonts w:ascii="Garamond" w:hAnsi="Garamond" w:cs="Arial"/>
          <w:sz w:val="24"/>
          <w:szCs w:val="24"/>
        </w:rPr>
        <w:t>di tutte le circostanze generali, particolari e locali, nessuna esclusa ed eccettuata che possono avere influito o influire sia sulla prestazione dei servizi sia sulla determinazione della propria offerta;</w:t>
      </w:r>
    </w:p>
    <w:p w:rsidR="00302804" w:rsidRPr="00A87421" w:rsidRDefault="00302804" w:rsidP="00F264E5">
      <w:pPr>
        <w:pStyle w:val="Paragrafoelenco"/>
        <w:numPr>
          <w:ilvl w:val="0"/>
          <w:numId w:val="15"/>
        </w:numPr>
        <w:spacing w:before="60" w:after="60"/>
        <w:contextualSpacing w:val="0"/>
        <w:jc w:val="both"/>
        <w:rPr>
          <w:rFonts w:ascii="Garamond" w:hAnsi="Garamond" w:cs="Calibri"/>
          <w:sz w:val="24"/>
          <w:szCs w:val="24"/>
        </w:rPr>
      </w:pPr>
      <w:r w:rsidRPr="00F264E5">
        <w:rPr>
          <w:rFonts w:ascii="Garamond" w:hAnsi="Garamond" w:cs="Arial"/>
          <w:sz w:val="24"/>
          <w:szCs w:val="24"/>
        </w:rPr>
        <w:t xml:space="preserve">accetta, senza condizione o riserva alcuna, tutte le norme e disposizioni contenute nella documentazione gara; </w:t>
      </w:r>
    </w:p>
    <w:p w:rsidR="00A87421" w:rsidRPr="00F264E5" w:rsidRDefault="00A87421" w:rsidP="00A87421">
      <w:pPr>
        <w:pStyle w:val="Paragrafoelenco"/>
        <w:widowControl w:val="0"/>
        <w:numPr>
          <w:ilvl w:val="0"/>
          <w:numId w:val="13"/>
        </w:numPr>
        <w:spacing w:before="60" w:after="60"/>
        <w:contextualSpacing w:val="0"/>
        <w:jc w:val="both"/>
        <w:rPr>
          <w:rFonts w:ascii="Garamond" w:hAnsi="Garamond" w:cs="Arial"/>
          <w:sz w:val="24"/>
          <w:szCs w:val="24"/>
        </w:rPr>
      </w:pPr>
      <w:r>
        <w:rPr>
          <w:rFonts w:ascii="Garamond" w:hAnsi="Garamond" w:cs="Arial"/>
          <w:sz w:val="24"/>
          <w:szCs w:val="24"/>
        </w:rPr>
        <w:t>[</w:t>
      </w:r>
      <w:r w:rsidRPr="00F264E5">
        <w:rPr>
          <w:rFonts w:ascii="Garamond" w:hAnsi="Garamond" w:cs="Arial"/>
          <w:b/>
          <w:sz w:val="24"/>
          <w:szCs w:val="24"/>
          <w:lang w:eastAsia="it-IT"/>
        </w:rPr>
        <w:t>Per gli operatori economici non residenti e privi di stabile organizzazione in Italia</w:t>
      </w:r>
      <w:r>
        <w:rPr>
          <w:rFonts w:ascii="Garamond" w:hAnsi="Garamond" w:cs="Arial"/>
          <w:b/>
          <w:sz w:val="24"/>
          <w:szCs w:val="24"/>
          <w:lang w:eastAsia="it-IT"/>
        </w:rPr>
        <w:t>]</w:t>
      </w:r>
      <w:r w:rsidRPr="00A87421">
        <w:rPr>
          <w:rFonts w:ascii="Garamond" w:hAnsi="Garamond" w:cs="Arial"/>
          <w:sz w:val="24"/>
          <w:szCs w:val="24"/>
        </w:rPr>
        <w:t xml:space="preserve"> </w:t>
      </w:r>
      <w:r w:rsidRPr="00F264E5">
        <w:rPr>
          <w:rFonts w:ascii="Garamond" w:hAnsi="Garamond" w:cs="Arial"/>
          <w:sz w:val="24"/>
          <w:szCs w:val="24"/>
        </w:rPr>
        <w:t>si impegna ad uniformarsi, in caso di aggiudicazione, alla disciplina di cui agli articoli 17, comma 2, e 53, comma 3 del d.p.r. 633/1972 e a comunicare alla stazione appaltante la nomina del proprio rappresentante fiscale, nelle forme di legge;</w:t>
      </w:r>
    </w:p>
    <w:p w:rsidR="00302804" w:rsidRPr="00F264E5" w:rsidRDefault="00302804" w:rsidP="00302804">
      <w:pPr>
        <w:pStyle w:val="Paragrafoelenco"/>
        <w:widowControl w:val="0"/>
        <w:numPr>
          <w:ilvl w:val="0"/>
          <w:numId w:val="13"/>
        </w:numPr>
        <w:spacing w:before="60" w:after="60"/>
        <w:contextualSpacing w:val="0"/>
        <w:jc w:val="both"/>
        <w:rPr>
          <w:rFonts w:ascii="Garamond" w:hAnsi="Garamond" w:cs="Arial"/>
          <w:sz w:val="24"/>
          <w:szCs w:val="24"/>
        </w:rPr>
      </w:pPr>
      <w:r w:rsidRPr="00F264E5">
        <w:rPr>
          <w:rFonts w:ascii="Garamond" w:hAnsi="Garamond" w:cs="Arial"/>
          <w:sz w:val="24"/>
          <w:szCs w:val="24"/>
        </w:rPr>
        <w:t>indica i seguenti dati: domicilio fiscale …………; codice fiscale ……………, partita IVA ……………</w:t>
      </w:r>
      <w:proofErr w:type="gramStart"/>
      <w:r w:rsidRPr="00F264E5">
        <w:rPr>
          <w:rFonts w:ascii="Garamond" w:hAnsi="Garamond" w:cs="Arial"/>
          <w:sz w:val="24"/>
          <w:szCs w:val="24"/>
        </w:rPr>
        <w:t>…….</w:t>
      </w:r>
      <w:proofErr w:type="gramEnd"/>
      <w:r w:rsidRPr="00F264E5">
        <w:rPr>
          <w:rFonts w:ascii="Garamond" w:hAnsi="Garamond" w:cs="Arial"/>
          <w:sz w:val="24"/>
          <w:szCs w:val="24"/>
        </w:rPr>
        <w:t>;  indica l’indirizzo PEC oppure, solo in caso di concorrenti aventi sede in altri Stati membri, l’indirizzo di</w:t>
      </w:r>
      <w:r w:rsidRPr="00F264E5">
        <w:rPr>
          <w:rFonts w:ascii="Garamond" w:hAnsi="Garamond" w:cs="Calibri"/>
          <w:sz w:val="24"/>
          <w:szCs w:val="24"/>
        </w:rPr>
        <w:t xml:space="preserve"> </w:t>
      </w:r>
      <w:r w:rsidRPr="00F264E5">
        <w:rPr>
          <w:rFonts w:ascii="Garamond" w:hAnsi="Garamond" w:cs="Arial"/>
          <w:sz w:val="24"/>
          <w:szCs w:val="24"/>
        </w:rPr>
        <w:t xml:space="preserve">posta elettronica ……………… ai fini delle comunicazioni di cui all’art. 76, comma 5 del Codice; </w:t>
      </w:r>
    </w:p>
    <w:p w:rsidR="00302804" w:rsidRDefault="00302804" w:rsidP="00302804">
      <w:pPr>
        <w:pStyle w:val="Paragrafoelenco"/>
        <w:numPr>
          <w:ilvl w:val="0"/>
          <w:numId w:val="13"/>
        </w:numPr>
        <w:spacing w:before="60" w:after="60"/>
        <w:contextualSpacing w:val="0"/>
        <w:jc w:val="both"/>
        <w:rPr>
          <w:rFonts w:ascii="Garamond" w:hAnsi="Garamond" w:cs="Arial"/>
          <w:sz w:val="24"/>
          <w:szCs w:val="24"/>
        </w:rPr>
      </w:pPr>
      <w:r w:rsidRPr="00F264E5">
        <w:rPr>
          <w:rFonts w:ascii="Garamond" w:hAnsi="Garamond" w:cs="Arial"/>
          <w:sz w:val="24"/>
          <w:szCs w:val="24"/>
        </w:rPr>
        <w:t>attesta di essere informato, ai sensi e per gli effetti del Regolamento UE 2016/679, che i dati personali raccolti saranno trattati, anche con strumenti informatici, esclusivamente nell’ambito della presente gara.</w:t>
      </w:r>
    </w:p>
    <w:p w:rsidR="00D20C89" w:rsidRDefault="00D20C89" w:rsidP="00D20C89">
      <w:pPr>
        <w:pStyle w:val="Paragrafoelenco"/>
        <w:numPr>
          <w:ilvl w:val="0"/>
          <w:numId w:val="13"/>
        </w:numPr>
        <w:spacing w:before="60" w:after="60"/>
        <w:contextualSpacing w:val="0"/>
        <w:jc w:val="both"/>
        <w:rPr>
          <w:rFonts w:ascii="Garamond" w:hAnsi="Garamond" w:cs="Arial"/>
          <w:sz w:val="24"/>
          <w:szCs w:val="24"/>
        </w:rPr>
      </w:pPr>
      <w:r w:rsidRPr="004608BC">
        <w:rPr>
          <w:rFonts w:ascii="Garamond" w:hAnsi="Garamond" w:cs="Arial"/>
          <w:sz w:val="24"/>
          <w:szCs w:val="24"/>
        </w:rPr>
        <w:t>che l’operatore economico è regolarmente iscritto nel Registro delle Imprese presso la Camera di Commercio, Industria, Artigianato ed Agricoltura di …………………………………… (ovvero, in caso di Impresa avente sede all’estero, iscrizione in uno dei Registri professionali o commerciali dello Stato di residenza per l’esercizio dell’attività oggetto di gara) al numero: ……………………………… dal …………………………………… e che i dati generali dell’Impresa sono i seguenti:</w:t>
      </w:r>
    </w:p>
    <w:p w:rsidR="00D20C89" w:rsidRDefault="00D20C89" w:rsidP="00D20C89">
      <w:pPr>
        <w:spacing w:before="60" w:after="60"/>
        <w:jc w:val="both"/>
        <w:rPr>
          <w:rFonts w:ascii="Garamond" w:hAnsi="Garamond" w:cs="Arial"/>
          <w:sz w:val="24"/>
          <w:szCs w:val="24"/>
        </w:rPr>
      </w:pPr>
    </w:p>
    <w:tbl>
      <w:tblPr>
        <w:tblpPr w:leftFromText="141" w:rightFromText="141"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6165"/>
      </w:tblGrid>
      <w:tr w:rsidR="00D20C89" w:rsidRPr="007D56B0" w:rsidTr="00D20C89">
        <w:trPr>
          <w:trHeight w:val="1135"/>
        </w:trPr>
        <w:tc>
          <w:tcPr>
            <w:tcW w:w="3463" w:type="dxa"/>
          </w:tcPr>
          <w:p w:rsidR="00D20C89" w:rsidRPr="007D56B0" w:rsidRDefault="00D20C89" w:rsidP="00D20C89">
            <w:pPr>
              <w:pStyle w:val="Default"/>
              <w:widowControl w:val="0"/>
              <w:spacing w:line="360" w:lineRule="auto"/>
              <w:jc w:val="both"/>
              <w:rPr>
                <w:rFonts w:ascii="Garamond" w:eastAsia="Times New Roman" w:hAnsi="Garamond" w:cs="Times New Roman"/>
                <w:color w:val="auto"/>
              </w:rPr>
            </w:pPr>
          </w:p>
          <w:p w:rsidR="00D20C89" w:rsidRPr="007D56B0" w:rsidRDefault="00D20C89" w:rsidP="00D20C89">
            <w:pPr>
              <w:pStyle w:val="Default"/>
              <w:widowControl w:val="0"/>
              <w:spacing w:line="360" w:lineRule="auto"/>
              <w:jc w:val="both"/>
              <w:rPr>
                <w:rFonts w:ascii="Garamond" w:eastAsia="Times New Roman" w:hAnsi="Garamond" w:cs="Times New Roman"/>
                <w:color w:val="auto"/>
              </w:rPr>
            </w:pPr>
            <w:r w:rsidRPr="007D56B0">
              <w:rPr>
                <w:rFonts w:ascii="Garamond" w:eastAsia="Times New Roman" w:hAnsi="Garamond" w:cs="Times New Roman"/>
                <w:color w:val="auto"/>
              </w:rPr>
              <w:t>denominazione:</w:t>
            </w:r>
          </w:p>
          <w:p w:rsidR="00D20C89" w:rsidRPr="007D56B0" w:rsidRDefault="00D20C89" w:rsidP="00D20C89">
            <w:pPr>
              <w:pStyle w:val="Default"/>
              <w:widowControl w:val="0"/>
              <w:spacing w:line="360" w:lineRule="auto"/>
              <w:jc w:val="both"/>
              <w:rPr>
                <w:rFonts w:ascii="Garamond" w:eastAsia="Times New Roman" w:hAnsi="Garamond" w:cs="Times New Roman"/>
                <w:color w:val="auto"/>
              </w:rPr>
            </w:pPr>
          </w:p>
        </w:tc>
        <w:tc>
          <w:tcPr>
            <w:tcW w:w="6165" w:type="dxa"/>
            <w:vAlign w:val="center"/>
          </w:tcPr>
          <w:p w:rsidR="00D20C89" w:rsidRPr="007D56B0" w:rsidRDefault="00D20C89" w:rsidP="00D20C89">
            <w:pPr>
              <w:pStyle w:val="Default"/>
              <w:widowControl w:val="0"/>
              <w:spacing w:line="360" w:lineRule="auto"/>
              <w:rPr>
                <w:rFonts w:ascii="Garamond" w:eastAsia="Times New Roman" w:hAnsi="Garamond" w:cs="Times New Roman"/>
                <w:color w:val="auto"/>
              </w:rPr>
            </w:pPr>
          </w:p>
        </w:tc>
      </w:tr>
      <w:tr w:rsidR="00D20C89" w:rsidRPr="007D56B0" w:rsidTr="00D20C89">
        <w:trPr>
          <w:trHeight w:val="1135"/>
        </w:trPr>
        <w:tc>
          <w:tcPr>
            <w:tcW w:w="3463" w:type="dxa"/>
          </w:tcPr>
          <w:p w:rsidR="00D20C89" w:rsidRPr="007D56B0" w:rsidRDefault="00D20C89" w:rsidP="00D20C89">
            <w:pPr>
              <w:pStyle w:val="Default"/>
              <w:widowControl w:val="0"/>
              <w:spacing w:line="360" w:lineRule="auto"/>
              <w:jc w:val="both"/>
              <w:rPr>
                <w:rFonts w:ascii="Garamond" w:eastAsia="Times New Roman" w:hAnsi="Garamond" w:cs="Times New Roman"/>
                <w:color w:val="auto"/>
              </w:rPr>
            </w:pPr>
          </w:p>
          <w:p w:rsidR="00D20C89" w:rsidRPr="007D56B0" w:rsidRDefault="00D20C89" w:rsidP="00D20C89">
            <w:pPr>
              <w:pStyle w:val="Default"/>
              <w:widowControl w:val="0"/>
              <w:spacing w:line="360" w:lineRule="auto"/>
              <w:jc w:val="both"/>
              <w:rPr>
                <w:rFonts w:ascii="Garamond" w:eastAsia="Times New Roman" w:hAnsi="Garamond" w:cs="Times New Roman"/>
                <w:color w:val="auto"/>
              </w:rPr>
            </w:pPr>
            <w:r w:rsidRPr="007D56B0">
              <w:rPr>
                <w:rFonts w:ascii="Garamond" w:eastAsia="Times New Roman" w:hAnsi="Garamond" w:cs="Times New Roman"/>
                <w:color w:val="auto"/>
              </w:rPr>
              <w:t>forma giuridica:</w:t>
            </w:r>
          </w:p>
          <w:p w:rsidR="00D20C89" w:rsidRPr="007D56B0" w:rsidRDefault="00D20C89" w:rsidP="00D20C89">
            <w:pPr>
              <w:pStyle w:val="Default"/>
              <w:widowControl w:val="0"/>
              <w:spacing w:line="360" w:lineRule="auto"/>
              <w:jc w:val="both"/>
              <w:rPr>
                <w:rFonts w:ascii="Garamond" w:eastAsia="Times New Roman" w:hAnsi="Garamond" w:cs="Times New Roman"/>
                <w:color w:val="auto"/>
              </w:rPr>
            </w:pPr>
          </w:p>
        </w:tc>
        <w:tc>
          <w:tcPr>
            <w:tcW w:w="6165" w:type="dxa"/>
            <w:vAlign w:val="center"/>
          </w:tcPr>
          <w:p w:rsidR="00D20C89" w:rsidRPr="007D56B0" w:rsidRDefault="00D20C89" w:rsidP="00D20C89">
            <w:pPr>
              <w:pStyle w:val="Default"/>
              <w:widowControl w:val="0"/>
              <w:spacing w:line="360" w:lineRule="auto"/>
              <w:rPr>
                <w:rFonts w:ascii="Garamond" w:eastAsia="Times New Roman" w:hAnsi="Garamond" w:cs="Times New Roman"/>
                <w:color w:val="auto"/>
              </w:rPr>
            </w:pPr>
          </w:p>
        </w:tc>
      </w:tr>
      <w:tr w:rsidR="00D20C89" w:rsidRPr="007D56B0" w:rsidTr="00D20C89">
        <w:trPr>
          <w:trHeight w:val="1135"/>
        </w:trPr>
        <w:tc>
          <w:tcPr>
            <w:tcW w:w="3463" w:type="dxa"/>
          </w:tcPr>
          <w:p w:rsidR="00D20C89" w:rsidRPr="007D56B0" w:rsidRDefault="00D20C89" w:rsidP="00D20C89">
            <w:pPr>
              <w:pStyle w:val="Default"/>
              <w:widowControl w:val="0"/>
              <w:spacing w:line="360" w:lineRule="auto"/>
              <w:jc w:val="both"/>
              <w:rPr>
                <w:rFonts w:ascii="Garamond" w:eastAsia="Times New Roman" w:hAnsi="Garamond" w:cs="Times New Roman"/>
                <w:color w:val="auto"/>
              </w:rPr>
            </w:pPr>
          </w:p>
          <w:p w:rsidR="00D20C89" w:rsidRPr="007D56B0" w:rsidRDefault="00D20C89" w:rsidP="00D20C89">
            <w:pPr>
              <w:pStyle w:val="Default"/>
              <w:widowControl w:val="0"/>
              <w:spacing w:line="360" w:lineRule="auto"/>
              <w:jc w:val="both"/>
              <w:rPr>
                <w:rFonts w:ascii="Garamond" w:eastAsia="Times New Roman" w:hAnsi="Garamond" w:cs="Times New Roman"/>
                <w:color w:val="auto"/>
              </w:rPr>
            </w:pPr>
            <w:r w:rsidRPr="007D56B0">
              <w:rPr>
                <w:rFonts w:ascii="Garamond" w:eastAsia="Times New Roman" w:hAnsi="Garamond" w:cs="Times New Roman"/>
                <w:color w:val="auto"/>
              </w:rPr>
              <w:t>oggetto sociale:</w:t>
            </w:r>
          </w:p>
          <w:p w:rsidR="00D20C89" w:rsidRPr="007D56B0" w:rsidRDefault="00D20C89" w:rsidP="00D20C89">
            <w:pPr>
              <w:pStyle w:val="Default"/>
              <w:widowControl w:val="0"/>
              <w:spacing w:line="360" w:lineRule="auto"/>
              <w:jc w:val="both"/>
              <w:rPr>
                <w:rFonts w:ascii="Garamond" w:eastAsia="Times New Roman" w:hAnsi="Garamond" w:cs="Times New Roman"/>
                <w:color w:val="auto"/>
              </w:rPr>
            </w:pPr>
          </w:p>
        </w:tc>
        <w:tc>
          <w:tcPr>
            <w:tcW w:w="6165" w:type="dxa"/>
            <w:vAlign w:val="center"/>
          </w:tcPr>
          <w:p w:rsidR="00D20C89" w:rsidRPr="007D56B0" w:rsidRDefault="00D20C89" w:rsidP="00D20C89">
            <w:pPr>
              <w:pStyle w:val="Default"/>
              <w:widowControl w:val="0"/>
              <w:spacing w:line="360" w:lineRule="auto"/>
              <w:rPr>
                <w:rFonts w:ascii="Garamond" w:eastAsia="Times New Roman" w:hAnsi="Garamond" w:cs="Times New Roman"/>
                <w:color w:val="auto"/>
              </w:rPr>
            </w:pPr>
          </w:p>
        </w:tc>
      </w:tr>
      <w:tr w:rsidR="00D20C89" w:rsidRPr="007D56B0" w:rsidTr="00D20C89">
        <w:trPr>
          <w:trHeight w:val="1360"/>
        </w:trPr>
        <w:tc>
          <w:tcPr>
            <w:tcW w:w="3463" w:type="dxa"/>
          </w:tcPr>
          <w:p w:rsidR="00D20C89" w:rsidRPr="007D56B0" w:rsidRDefault="00D20C89" w:rsidP="00D20C89">
            <w:pPr>
              <w:pStyle w:val="Default"/>
              <w:widowControl w:val="0"/>
              <w:spacing w:line="360" w:lineRule="auto"/>
              <w:jc w:val="both"/>
              <w:rPr>
                <w:rFonts w:ascii="Garamond" w:eastAsia="Times New Roman" w:hAnsi="Garamond" w:cs="Times New Roman"/>
                <w:color w:val="auto"/>
              </w:rPr>
            </w:pPr>
          </w:p>
          <w:p w:rsidR="00D20C89" w:rsidRPr="007D56B0" w:rsidRDefault="00D20C89" w:rsidP="00D20C89">
            <w:pPr>
              <w:pStyle w:val="Default"/>
              <w:widowControl w:val="0"/>
              <w:spacing w:line="360" w:lineRule="auto"/>
              <w:jc w:val="both"/>
              <w:rPr>
                <w:rFonts w:ascii="Garamond" w:eastAsia="Times New Roman" w:hAnsi="Garamond" w:cs="Times New Roman"/>
                <w:color w:val="auto"/>
              </w:rPr>
            </w:pPr>
            <w:r w:rsidRPr="007D56B0">
              <w:rPr>
                <w:rFonts w:ascii="Garamond" w:eastAsia="Times New Roman" w:hAnsi="Garamond" w:cs="Times New Roman"/>
                <w:color w:val="auto"/>
              </w:rPr>
              <w:t>attività esercitata:</w:t>
            </w:r>
          </w:p>
        </w:tc>
        <w:tc>
          <w:tcPr>
            <w:tcW w:w="6165" w:type="dxa"/>
            <w:vAlign w:val="center"/>
          </w:tcPr>
          <w:p w:rsidR="00D20C89" w:rsidRPr="007D56B0" w:rsidRDefault="00D20C89" w:rsidP="00D20C89">
            <w:pPr>
              <w:pStyle w:val="Default"/>
              <w:widowControl w:val="0"/>
              <w:spacing w:line="360" w:lineRule="auto"/>
              <w:jc w:val="center"/>
              <w:rPr>
                <w:rFonts w:ascii="Garamond" w:eastAsia="Times New Roman" w:hAnsi="Garamond" w:cs="Times New Roman"/>
                <w:color w:val="auto"/>
              </w:rPr>
            </w:pPr>
          </w:p>
          <w:p w:rsidR="00D20C89" w:rsidRPr="007D56B0" w:rsidRDefault="00D20C89" w:rsidP="00D20C89">
            <w:pPr>
              <w:pStyle w:val="Default"/>
              <w:widowControl w:val="0"/>
              <w:spacing w:line="360" w:lineRule="auto"/>
              <w:jc w:val="center"/>
              <w:rPr>
                <w:rFonts w:ascii="Garamond" w:eastAsia="Times New Roman" w:hAnsi="Garamond" w:cs="Times New Roman"/>
                <w:color w:val="auto"/>
              </w:rPr>
            </w:pPr>
          </w:p>
          <w:p w:rsidR="00D20C89" w:rsidRPr="007D56B0" w:rsidRDefault="00D20C89" w:rsidP="00D20C89">
            <w:pPr>
              <w:pStyle w:val="Default"/>
              <w:widowControl w:val="0"/>
              <w:spacing w:line="360" w:lineRule="auto"/>
              <w:jc w:val="center"/>
              <w:rPr>
                <w:rFonts w:ascii="Garamond" w:eastAsia="Times New Roman" w:hAnsi="Garamond" w:cs="Times New Roman"/>
                <w:color w:val="auto"/>
              </w:rPr>
            </w:pPr>
          </w:p>
        </w:tc>
      </w:tr>
    </w:tbl>
    <w:p w:rsidR="00D20C89" w:rsidRDefault="00D20C89" w:rsidP="00D20C89">
      <w:pPr>
        <w:spacing w:before="60" w:after="60"/>
        <w:jc w:val="both"/>
        <w:rPr>
          <w:rFonts w:ascii="Garamond" w:hAnsi="Garamond" w:cs="Arial"/>
          <w:sz w:val="24"/>
          <w:szCs w:val="24"/>
        </w:rPr>
      </w:pPr>
    </w:p>
    <w:p w:rsidR="004608BC" w:rsidRDefault="00D20C89" w:rsidP="004608BC">
      <w:pPr>
        <w:pStyle w:val="Paragrafoelenco"/>
        <w:numPr>
          <w:ilvl w:val="0"/>
          <w:numId w:val="13"/>
        </w:numPr>
        <w:spacing w:before="60" w:after="60"/>
        <w:contextualSpacing w:val="0"/>
        <w:jc w:val="both"/>
        <w:rPr>
          <w:rFonts w:ascii="Garamond" w:hAnsi="Garamond" w:cs="Arial"/>
          <w:sz w:val="24"/>
          <w:szCs w:val="24"/>
        </w:rPr>
      </w:pPr>
      <w:r>
        <w:rPr>
          <w:rFonts w:ascii="Garamond" w:hAnsi="Garamond" w:cs="Arial"/>
          <w:sz w:val="24"/>
          <w:szCs w:val="24"/>
        </w:rPr>
        <w:t>che l’operatore economico è in possesso delle seguenti Certificazioni:</w:t>
      </w:r>
    </w:p>
    <w:p w:rsidR="00D20C89" w:rsidRPr="00D20C89" w:rsidRDefault="00D20C89" w:rsidP="00D20C89">
      <w:pPr>
        <w:pStyle w:val="Paragrafoelenco"/>
        <w:numPr>
          <w:ilvl w:val="0"/>
          <w:numId w:val="21"/>
        </w:numPr>
        <w:autoSpaceDE w:val="0"/>
        <w:autoSpaceDN w:val="0"/>
        <w:adjustRightInd w:val="0"/>
        <w:spacing w:after="0" w:line="360" w:lineRule="auto"/>
        <w:jc w:val="both"/>
        <w:rPr>
          <w:rFonts w:ascii="Garamond" w:hAnsi="Garamond"/>
          <w:sz w:val="24"/>
        </w:rPr>
      </w:pPr>
      <w:r w:rsidRPr="00D20C89">
        <w:rPr>
          <w:rFonts w:ascii="Garamond" w:hAnsi="Garamond"/>
          <w:sz w:val="24"/>
        </w:rPr>
        <w:t>Certificazione ISO 9001:2015 settori EA33 e EA35;</w:t>
      </w:r>
    </w:p>
    <w:p w:rsidR="00D20C89" w:rsidRPr="00D20C89" w:rsidRDefault="00D20C89" w:rsidP="00D20C89">
      <w:pPr>
        <w:pStyle w:val="Paragrafoelenco"/>
        <w:numPr>
          <w:ilvl w:val="0"/>
          <w:numId w:val="21"/>
        </w:numPr>
        <w:autoSpaceDE w:val="0"/>
        <w:autoSpaceDN w:val="0"/>
        <w:adjustRightInd w:val="0"/>
        <w:spacing w:after="0" w:line="360" w:lineRule="auto"/>
        <w:jc w:val="both"/>
        <w:rPr>
          <w:rFonts w:ascii="Garamond" w:hAnsi="Garamond"/>
          <w:sz w:val="24"/>
        </w:rPr>
      </w:pPr>
      <w:r w:rsidRPr="00D20C89">
        <w:rPr>
          <w:rFonts w:ascii="Garamond" w:hAnsi="Garamond"/>
          <w:sz w:val="24"/>
        </w:rPr>
        <w:t xml:space="preserve">Certificazione ISO 27001:2014 settori EA33; </w:t>
      </w:r>
    </w:p>
    <w:p w:rsidR="00D20C89" w:rsidRPr="00D20C89" w:rsidRDefault="00D20C89" w:rsidP="00D20C89">
      <w:pPr>
        <w:pStyle w:val="Paragrafoelenco"/>
        <w:numPr>
          <w:ilvl w:val="0"/>
          <w:numId w:val="21"/>
        </w:numPr>
        <w:autoSpaceDE w:val="0"/>
        <w:autoSpaceDN w:val="0"/>
        <w:adjustRightInd w:val="0"/>
        <w:spacing w:after="0" w:line="360" w:lineRule="auto"/>
        <w:jc w:val="both"/>
        <w:rPr>
          <w:rFonts w:ascii="Garamond" w:eastAsia="Times New Roman" w:hAnsi="Garamond" w:cs="Arial"/>
          <w:sz w:val="24"/>
          <w:szCs w:val="24"/>
          <w:lang w:eastAsia="it-IT"/>
        </w:rPr>
      </w:pPr>
      <w:r w:rsidRPr="00D20C89">
        <w:rPr>
          <w:rFonts w:ascii="Garamond" w:hAnsi="Garamond"/>
          <w:sz w:val="24"/>
        </w:rPr>
        <w:t>Certificazione MSSP (</w:t>
      </w:r>
      <w:proofErr w:type="spellStart"/>
      <w:r w:rsidRPr="00D20C89">
        <w:rPr>
          <w:rFonts w:ascii="Garamond" w:hAnsi="Garamond"/>
          <w:i/>
          <w:sz w:val="24"/>
        </w:rPr>
        <w:t>Managed</w:t>
      </w:r>
      <w:proofErr w:type="spellEnd"/>
      <w:r w:rsidRPr="00D20C89">
        <w:rPr>
          <w:rFonts w:ascii="Garamond" w:hAnsi="Garamond"/>
          <w:i/>
          <w:sz w:val="24"/>
        </w:rPr>
        <w:t xml:space="preserve"> Security Service Provider</w:t>
      </w:r>
      <w:r w:rsidRPr="00D20C89">
        <w:rPr>
          <w:rFonts w:ascii="Garamond" w:hAnsi="Garamond"/>
          <w:sz w:val="24"/>
        </w:rPr>
        <w:t xml:space="preserve">) rilasciata dal </w:t>
      </w:r>
      <w:proofErr w:type="spellStart"/>
      <w:r w:rsidRPr="00D20C89">
        <w:rPr>
          <w:rFonts w:ascii="Garamond" w:hAnsi="Garamond"/>
          <w:sz w:val="24"/>
        </w:rPr>
        <w:t>vendor</w:t>
      </w:r>
      <w:proofErr w:type="spellEnd"/>
      <w:r w:rsidRPr="00D20C89">
        <w:rPr>
          <w:rFonts w:ascii="Garamond" w:hAnsi="Garamond"/>
          <w:sz w:val="24"/>
        </w:rPr>
        <w:t xml:space="preserve"> del sistema proposto.</w:t>
      </w:r>
    </w:p>
    <w:p w:rsidR="0071629D" w:rsidRPr="00F264E5" w:rsidRDefault="0071629D" w:rsidP="004608BC">
      <w:pPr>
        <w:pStyle w:val="Paragrafoelenco"/>
        <w:widowControl w:val="0"/>
        <w:numPr>
          <w:ilvl w:val="0"/>
          <w:numId w:val="13"/>
        </w:numPr>
        <w:autoSpaceDE w:val="0"/>
        <w:autoSpaceDN w:val="0"/>
        <w:adjustRightInd w:val="0"/>
        <w:spacing w:after="0"/>
        <w:jc w:val="both"/>
        <w:rPr>
          <w:rFonts w:ascii="Garamond" w:hAnsi="Garamond" w:cs="Arial"/>
          <w:sz w:val="24"/>
          <w:szCs w:val="24"/>
        </w:rPr>
      </w:pPr>
      <w:r w:rsidRPr="00F264E5">
        <w:rPr>
          <w:rFonts w:ascii="Garamond" w:hAnsi="Garamond" w:cs="Arial"/>
          <w:sz w:val="24"/>
          <w:szCs w:val="24"/>
        </w:rPr>
        <w:t xml:space="preserve">di essere a conoscenza che il </w:t>
      </w:r>
      <w:r w:rsidRPr="00F264E5">
        <w:rPr>
          <w:rFonts w:ascii="Garamond" w:hAnsi="Garamond" w:cs="Arial"/>
          <w:b/>
          <w:sz w:val="24"/>
          <w:szCs w:val="24"/>
        </w:rPr>
        <w:t>Fondo Banche Assicurazioni</w:t>
      </w:r>
      <w:r w:rsidRPr="00F264E5">
        <w:rPr>
          <w:rFonts w:ascii="Garamond" w:hAnsi="Garamond" w:cs="Arial"/>
          <w:sz w:val="24"/>
          <w:szCs w:val="24"/>
        </w:rPr>
        <w:t xml:space="preserve"> ha adottato ed attua un Modello di Organizzazione, Gestione e Controllo ex D.lgs. 231/01, con i relativi Codice Etico e Sistema Sanzionatorio, che dichiara di aver letto dal sito aziendale e che dichiara di aver compreso. L’operatore economico, con la sottoscrizione della presente dichiarazione, aderisce ai principi al succitato Modello di organizzazione, gestione e controllo nonché ai suoi allegati e si impegna, in caso di affidamento, a rispettarne i contenuti, i principi, e le procedure e, in generale, ad astenersi da qualsivoglia comportamento atto a configurare le ipotesi di reato indicate nel d. lgs. 231/01 e sue successive modifiche ed integrazioni riportate nel predetto Modello di organizzazione, gestione e controllo. Si impegna altresì, in caso di affidamento, a rispettare e a far rispettare ad eventuali suoi collaboratori, tutti i principi contenuti nella suddetta documentazione ed i Protocolli comportamentali previsti dal Fondo Banche Assicurazioni ai sensi del D. Lgs. 231/2001 e che costituiranno parte integrante del contratto. L’operatore economico è consapevole che la violazione delle regole previste dai sopraccitati documenti rappresenteranno grave inadempimento contrattuale. L’operatore economico, in caso di affidamento, manleva il </w:t>
      </w:r>
      <w:r w:rsidRPr="00F264E5">
        <w:rPr>
          <w:rFonts w:ascii="Garamond" w:hAnsi="Garamond" w:cs="Arial"/>
          <w:b/>
          <w:sz w:val="24"/>
          <w:szCs w:val="24"/>
        </w:rPr>
        <w:t>Fondo Banche Assicurazioni</w:t>
      </w:r>
      <w:r w:rsidRPr="00F264E5">
        <w:rPr>
          <w:rFonts w:ascii="Garamond" w:hAnsi="Garamond" w:cs="Arial"/>
          <w:sz w:val="24"/>
          <w:szCs w:val="24"/>
        </w:rPr>
        <w:t xml:space="preserve"> per eventuali sanzioni o danni dovessero derivare a quest’ultimo quale conseguenza della violazione dei sopraccitati documenti da parte </w:t>
      </w:r>
      <w:r w:rsidR="00112D01" w:rsidRPr="00F264E5">
        <w:rPr>
          <w:rFonts w:ascii="Garamond" w:hAnsi="Garamond" w:cs="Arial"/>
          <w:sz w:val="24"/>
          <w:szCs w:val="24"/>
        </w:rPr>
        <w:t>della società offerente</w:t>
      </w:r>
      <w:r w:rsidRPr="00F264E5">
        <w:rPr>
          <w:rFonts w:ascii="Garamond" w:hAnsi="Garamond" w:cs="Arial"/>
          <w:sz w:val="24"/>
          <w:szCs w:val="24"/>
        </w:rPr>
        <w:t xml:space="preserve"> o di</w:t>
      </w:r>
      <w:r w:rsidR="00112D01" w:rsidRPr="00F264E5">
        <w:rPr>
          <w:rFonts w:ascii="Garamond" w:hAnsi="Garamond" w:cs="Arial"/>
          <w:sz w:val="24"/>
          <w:szCs w:val="24"/>
        </w:rPr>
        <w:t xml:space="preserve"> suoi eventuali collaboratori.</w:t>
      </w:r>
    </w:p>
    <w:p w:rsidR="00112D01" w:rsidRPr="00F264E5" w:rsidRDefault="00112D01" w:rsidP="004608BC">
      <w:pPr>
        <w:pStyle w:val="Paragrafoelenco"/>
        <w:widowControl w:val="0"/>
        <w:numPr>
          <w:ilvl w:val="0"/>
          <w:numId w:val="13"/>
        </w:numPr>
        <w:shd w:val="clear" w:color="auto" w:fill="FFFFFF"/>
        <w:autoSpaceDE w:val="0"/>
        <w:autoSpaceDN w:val="0"/>
        <w:adjustRightInd w:val="0"/>
        <w:spacing w:after="0"/>
        <w:jc w:val="both"/>
        <w:rPr>
          <w:rFonts w:ascii="Garamond" w:hAnsi="Garamond" w:cs="Arial"/>
          <w:sz w:val="24"/>
          <w:szCs w:val="24"/>
        </w:rPr>
      </w:pPr>
      <w:r w:rsidRPr="00F264E5">
        <w:rPr>
          <w:rFonts w:ascii="Garamond" w:hAnsi="Garamond" w:cs="Arial"/>
          <w:sz w:val="24"/>
          <w:szCs w:val="24"/>
        </w:rPr>
        <w:t xml:space="preserve">Che, in caso di affidamento, qualora la società offerente, o suoi eventuali collaboratori, violi i precetti citati nel punto precedente, nonché in caso di commissione di reati presupposto del D. Lgs. 231/2001 da parte della stessa o di suoi eventuali collaboratori, il </w:t>
      </w:r>
      <w:r w:rsidRPr="00F264E5">
        <w:rPr>
          <w:rFonts w:ascii="Garamond" w:hAnsi="Garamond" w:cs="Arial"/>
          <w:b/>
          <w:sz w:val="24"/>
          <w:szCs w:val="24"/>
        </w:rPr>
        <w:t>Fondo Banche Assicurazioni</w:t>
      </w:r>
      <w:r w:rsidRPr="00F264E5">
        <w:rPr>
          <w:rFonts w:ascii="Garamond" w:hAnsi="Garamond" w:cs="Arial"/>
          <w:sz w:val="24"/>
          <w:szCs w:val="24"/>
        </w:rPr>
        <w:t xml:space="preserve"> potr</w:t>
      </w:r>
      <w:r w:rsidR="00131F96">
        <w:rPr>
          <w:rFonts w:ascii="Garamond" w:hAnsi="Garamond" w:cs="Arial"/>
          <w:sz w:val="24"/>
          <w:szCs w:val="24"/>
        </w:rPr>
        <w:t>à</w:t>
      </w:r>
      <w:r w:rsidRPr="00F264E5">
        <w:rPr>
          <w:rFonts w:ascii="Garamond" w:hAnsi="Garamond" w:cs="Arial"/>
          <w:sz w:val="24"/>
          <w:szCs w:val="24"/>
        </w:rPr>
        <w:t xml:space="preserve"> risolvere il presente contratto con comunicazione da inviarsi a mezzo raccomandata </w:t>
      </w:r>
      <w:proofErr w:type="spellStart"/>
      <w:r w:rsidRPr="00F264E5">
        <w:rPr>
          <w:rFonts w:ascii="Garamond" w:hAnsi="Garamond" w:cs="Arial"/>
          <w:sz w:val="24"/>
          <w:szCs w:val="24"/>
        </w:rPr>
        <w:lastRenderedPageBreak/>
        <w:t>a.r.</w:t>
      </w:r>
      <w:proofErr w:type="spellEnd"/>
      <w:r w:rsidRPr="00F264E5">
        <w:rPr>
          <w:rFonts w:ascii="Garamond" w:hAnsi="Garamond" w:cs="Arial"/>
          <w:sz w:val="24"/>
          <w:szCs w:val="24"/>
        </w:rPr>
        <w:t xml:space="preserve"> o PEC. La risoluzione avr</w:t>
      </w:r>
      <w:r w:rsidR="00131F96">
        <w:rPr>
          <w:rFonts w:ascii="Garamond" w:hAnsi="Garamond" w:cs="Arial"/>
          <w:sz w:val="24"/>
          <w:szCs w:val="24"/>
        </w:rPr>
        <w:t>à</w:t>
      </w:r>
      <w:r w:rsidRPr="00F264E5">
        <w:rPr>
          <w:rFonts w:ascii="Garamond" w:hAnsi="Garamond" w:cs="Arial"/>
          <w:sz w:val="24"/>
          <w:szCs w:val="24"/>
        </w:rPr>
        <w:t xml:space="preserve"> effetto immediato a decorrere dalla data di ricezione della comunicazione. Il Fondo potr</w:t>
      </w:r>
      <w:r w:rsidR="00131F96">
        <w:rPr>
          <w:rFonts w:ascii="Garamond" w:hAnsi="Garamond" w:cs="Arial"/>
          <w:sz w:val="24"/>
          <w:szCs w:val="24"/>
        </w:rPr>
        <w:t>à</w:t>
      </w:r>
      <w:r w:rsidRPr="00F264E5">
        <w:rPr>
          <w:rFonts w:ascii="Garamond" w:hAnsi="Garamond" w:cs="Arial"/>
          <w:sz w:val="24"/>
          <w:szCs w:val="24"/>
        </w:rPr>
        <w:t xml:space="preserve"> inoltre agire per il risarcimento di eventuali danni patiti o </w:t>
      </w:r>
      <w:proofErr w:type="spellStart"/>
      <w:r w:rsidRPr="00F264E5">
        <w:rPr>
          <w:rFonts w:ascii="Garamond" w:hAnsi="Garamond" w:cs="Arial"/>
          <w:sz w:val="24"/>
          <w:szCs w:val="24"/>
        </w:rPr>
        <w:t>patiendi</w:t>
      </w:r>
      <w:proofErr w:type="spellEnd"/>
      <w:r w:rsidRPr="00F264E5">
        <w:rPr>
          <w:rFonts w:ascii="Garamond" w:hAnsi="Garamond" w:cs="Arial"/>
          <w:sz w:val="24"/>
          <w:szCs w:val="24"/>
        </w:rPr>
        <w:t>.</w:t>
      </w:r>
    </w:p>
    <w:p w:rsidR="00112D01" w:rsidRPr="00F264E5" w:rsidRDefault="00112D01" w:rsidP="004608BC">
      <w:pPr>
        <w:pStyle w:val="NormaleWeb"/>
        <w:numPr>
          <w:ilvl w:val="0"/>
          <w:numId w:val="13"/>
        </w:numPr>
        <w:shd w:val="clear" w:color="auto" w:fill="FFFFFF"/>
        <w:spacing w:line="276" w:lineRule="auto"/>
        <w:jc w:val="both"/>
        <w:rPr>
          <w:rFonts w:ascii="Garamond" w:eastAsiaTheme="minorHAnsi" w:hAnsi="Garamond" w:cs="Arial"/>
          <w:lang w:eastAsia="en-US"/>
        </w:rPr>
      </w:pPr>
      <w:r w:rsidRPr="00F264E5">
        <w:rPr>
          <w:rFonts w:ascii="Garamond" w:eastAsiaTheme="minorHAnsi" w:hAnsi="Garamond" w:cs="Arial"/>
          <w:lang w:eastAsia="en-US"/>
        </w:rPr>
        <w:t>Che, in caso di affidamento si rende disponibile a permettere l’esecuzione di controlli da parte dell’Organismo di Vigilanza ex art. 6 del D. lgs. 231/01 del Fondo, previo accordo in merito alle tempistiche. I controlli dovranno rispettare la normativa giuslavoristica e la legge sulla protezione dei dati personali nonché di essere informata e di accettare che i controlli possano essere eseguiti anche per mezzo delle funzioni del Fondo o di</w:t>
      </w:r>
      <w:r w:rsidR="00F264E5">
        <w:rPr>
          <w:rFonts w:ascii="Garamond" w:eastAsiaTheme="minorHAnsi" w:hAnsi="Garamond" w:cs="Arial"/>
          <w:lang w:eastAsia="en-US"/>
        </w:rPr>
        <w:t xml:space="preserve"> terzi specialisti incaricati.</w:t>
      </w:r>
    </w:p>
    <w:p w:rsidR="00112D01" w:rsidRDefault="00112D01" w:rsidP="003A0388">
      <w:pPr>
        <w:pStyle w:val="NormaleWeb"/>
        <w:numPr>
          <w:ilvl w:val="0"/>
          <w:numId w:val="13"/>
        </w:numPr>
        <w:shd w:val="clear" w:color="auto" w:fill="FFFFFF"/>
        <w:spacing w:line="276" w:lineRule="auto"/>
        <w:jc w:val="both"/>
        <w:rPr>
          <w:rFonts w:ascii="Garamond" w:eastAsiaTheme="minorHAnsi" w:hAnsi="Garamond" w:cs="Arial"/>
          <w:lang w:eastAsia="en-US"/>
        </w:rPr>
      </w:pPr>
      <w:r w:rsidRPr="00F264E5">
        <w:rPr>
          <w:rFonts w:ascii="Garamond" w:eastAsiaTheme="minorHAnsi" w:hAnsi="Garamond" w:cs="Arial"/>
          <w:lang w:eastAsia="en-US"/>
        </w:rPr>
        <w:t>di impegnarsi a segnalare all’Organismo di Vigilanza del Fondo Banche Assicurazioni casi di violazioni dei principi contenuti in tutti i documenti sopraccitati, secondo le modalit</w:t>
      </w:r>
      <w:r w:rsidR="00131F96">
        <w:rPr>
          <w:rFonts w:ascii="Garamond" w:eastAsiaTheme="minorHAnsi" w:hAnsi="Garamond" w:cs="Arial"/>
          <w:lang w:eastAsia="en-US"/>
        </w:rPr>
        <w:t>à</w:t>
      </w:r>
      <w:r w:rsidRPr="00F264E5">
        <w:rPr>
          <w:rFonts w:ascii="Garamond" w:eastAsiaTheme="minorHAnsi" w:hAnsi="Garamond" w:cs="Arial"/>
          <w:lang w:eastAsia="en-US"/>
        </w:rPr>
        <w:t xml:space="preserve"> indicate nel Codice Etico e nei Protocolli che sono da intendersi parte integrante del contratto. </w:t>
      </w:r>
    </w:p>
    <w:p w:rsidR="003A0388" w:rsidRPr="003A0388" w:rsidRDefault="003A0388" w:rsidP="003A0388">
      <w:pPr>
        <w:pStyle w:val="Paragrafoelenco"/>
        <w:numPr>
          <w:ilvl w:val="0"/>
          <w:numId w:val="13"/>
        </w:numPr>
        <w:spacing w:before="60" w:after="60"/>
        <w:contextualSpacing w:val="0"/>
        <w:jc w:val="both"/>
        <w:rPr>
          <w:rFonts w:ascii="Garamond" w:hAnsi="Garamond" w:cs="Arial"/>
          <w:sz w:val="24"/>
          <w:szCs w:val="24"/>
        </w:rPr>
      </w:pPr>
      <w:r w:rsidRPr="003A0388">
        <w:rPr>
          <w:rFonts w:ascii="Garamond" w:hAnsi="Garamond" w:cs="Arial"/>
          <w:sz w:val="24"/>
          <w:szCs w:val="24"/>
        </w:rPr>
        <w:t>di rinunciare sin da ora a qualsivoglia pretesa di sottoscrizione di condizioni generali di contratto e/o comunque di clausole unilaterali e di accettare espressamente che il servizio sarà regolato unicamente dal contratto di appalto e dai suoi eventuali allegati</w:t>
      </w:r>
      <w:r>
        <w:rPr>
          <w:rFonts w:ascii="Garamond" w:hAnsi="Garamond" w:cs="Arial"/>
          <w:sz w:val="24"/>
          <w:szCs w:val="24"/>
        </w:rPr>
        <w:t>.</w:t>
      </w:r>
    </w:p>
    <w:p w:rsidR="004608BC" w:rsidRPr="007616A7" w:rsidRDefault="004608BC" w:rsidP="004608BC">
      <w:pPr>
        <w:pStyle w:val="Paragrafoelenco"/>
        <w:widowControl w:val="0"/>
        <w:numPr>
          <w:ilvl w:val="0"/>
          <w:numId w:val="13"/>
        </w:numPr>
        <w:spacing w:after="0"/>
        <w:contextualSpacing w:val="0"/>
        <w:jc w:val="both"/>
        <w:rPr>
          <w:rFonts w:ascii="Garamond" w:hAnsi="Garamond" w:cs="Arial"/>
          <w:sz w:val="24"/>
          <w:szCs w:val="24"/>
        </w:rPr>
      </w:pPr>
      <w:r w:rsidRPr="007D56B0">
        <w:rPr>
          <w:rFonts w:ascii="Garamond" w:hAnsi="Garamond" w:cs="Arial"/>
          <w:sz w:val="24"/>
          <w:szCs w:val="24"/>
        </w:rPr>
        <w:t xml:space="preserve">di essere consapevole che la presente manifestazione d’interesse </w:t>
      </w:r>
      <w:r w:rsidRPr="007D56B0">
        <w:rPr>
          <w:rFonts w:ascii="Garamond" w:hAnsi="Garamond" w:cs="Arial"/>
          <w:b/>
          <w:sz w:val="24"/>
          <w:szCs w:val="24"/>
        </w:rPr>
        <w:t>non è in alcun modo vincolante per la stazione appaltante ma è da intendersi come mero procedimen</w:t>
      </w:r>
      <w:r w:rsidRPr="007D56B0">
        <w:rPr>
          <w:rFonts w:ascii="Garamond" w:hAnsi="Garamond" w:cs="Verdana"/>
          <w:b/>
          <w:sz w:val="24"/>
          <w:szCs w:val="24"/>
          <w:u w:val="single"/>
        </w:rPr>
        <w:t>to preselettivo, finalizzato alla raccolta di preventivi di spesa, non comportante diritti di prelazione o preferenza, né impegni o vincoli per FBA;</w:t>
      </w:r>
    </w:p>
    <w:p w:rsidR="00A2027F" w:rsidRPr="00D20C89" w:rsidRDefault="00A2027F" w:rsidP="00D20C89">
      <w:pPr>
        <w:pStyle w:val="Paragrafoelenco"/>
        <w:widowControl w:val="0"/>
        <w:numPr>
          <w:ilvl w:val="0"/>
          <w:numId w:val="13"/>
        </w:numPr>
        <w:shd w:val="clear" w:color="auto" w:fill="FFFFFF"/>
        <w:spacing w:after="60" w:line="320" w:lineRule="exact"/>
        <w:jc w:val="both"/>
        <w:rPr>
          <w:rFonts w:ascii="Garamond" w:hAnsi="Garamond" w:cs="Arial"/>
          <w:sz w:val="24"/>
          <w:szCs w:val="24"/>
        </w:rPr>
      </w:pPr>
      <w:r w:rsidRPr="00D20C89">
        <w:rPr>
          <w:rFonts w:ascii="Garamond" w:hAnsi="Garamond" w:cs="Arial"/>
          <w:sz w:val="24"/>
          <w:szCs w:val="24"/>
        </w:rPr>
        <w:t>di essere consapevole che la risoluzione in caso di accertamento del difetto dei requisiti richiesti il Fondo procederà alla risoluzione del contratto e che, in tal caso, eventuali pagamenti saranno dovuti unicamente per le sole prestazione eseguite fino alla risoluzione stessa e nei limiti dell’utilità ricevuta da FBA e che comunque il Fondo procederà all’incameramento della cauzione definitiva, se prestata, o l’applicazione di una penale pari al 10% del valore contrattuale;</w:t>
      </w:r>
    </w:p>
    <w:p w:rsidR="00E57A28" w:rsidRPr="00131F96" w:rsidRDefault="00D20C89" w:rsidP="00131F96">
      <w:pPr>
        <w:pStyle w:val="Paragrafoelenco"/>
        <w:widowControl w:val="0"/>
        <w:numPr>
          <w:ilvl w:val="0"/>
          <w:numId w:val="13"/>
        </w:numPr>
        <w:shd w:val="clear" w:color="auto" w:fill="FFFFFF"/>
        <w:spacing w:after="60" w:line="320" w:lineRule="exact"/>
        <w:jc w:val="both"/>
        <w:rPr>
          <w:rFonts w:ascii="Garamond" w:hAnsi="Garamond" w:cs="Arial"/>
          <w:sz w:val="24"/>
          <w:szCs w:val="24"/>
        </w:rPr>
      </w:pPr>
      <w:r w:rsidRPr="00D20C89">
        <w:rPr>
          <w:rFonts w:ascii="Garamond" w:hAnsi="Garamond" w:cs="Arial"/>
          <w:sz w:val="24"/>
          <w:szCs w:val="24"/>
        </w:rPr>
        <w:t>di aver compreso e di accettare, senza riserva alcuna, tutte le condizioni previsti dall’Avviso, dal Capitolato Speciale d’appalto e, più in generale, da tutta la documentazione relativa alla procedura in oggetto;</w:t>
      </w:r>
    </w:p>
    <w:p w:rsidR="008069F0" w:rsidRPr="00F264E5" w:rsidRDefault="00DA47BD" w:rsidP="00B95222">
      <w:pPr>
        <w:widowControl w:val="0"/>
        <w:jc w:val="both"/>
        <w:rPr>
          <w:rFonts w:ascii="Garamond" w:hAnsi="Garamond" w:cs="Arial"/>
          <w:sz w:val="24"/>
          <w:szCs w:val="24"/>
        </w:rPr>
      </w:pPr>
      <w:r w:rsidRPr="00F264E5">
        <w:rPr>
          <w:rFonts w:ascii="Garamond" w:hAnsi="Garamond" w:cs="Arial"/>
          <w:sz w:val="24"/>
          <w:szCs w:val="24"/>
        </w:rPr>
        <w:t xml:space="preserve">Si indicano </w:t>
      </w:r>
      <w:r w:rsidR="00993DE6" w:rsidRPr="00F264E5">
        <w:rPr>
          <w:rFonts w:ascii="Garamond" w:hAnsi="Garamond" w:cs="Arial"/>
          <w:sz w:val="24"/>
          <w:szCs w:val="24"/>
        </w:rPr>
        <w:t>l’indirizzo della sede e gli altri riferimenti presso cui intende ricevere ogni eventuale comunicazione:</w:t>
      </w:r>
    </w:p>
    <w:p w:rsidR="008069F0" w:rsidRPr="00F264E5" w:rsidRDefault="00993DE6" w:rsidP="00B95222">
      <w:pPr>
        <w:pStyle w:val="Paragrafoelenco"/>
        <w:widowControl w:val="0"/>
        <w:rPr>
          <w:rFonts w:ascii="Garamond" w:hAnsi="Garamond" w:cs="Arial"/>
          <w:sz w:val="24"/>
          <w:szCs w:val="24"/>
        </w:rPr>
      </w:pPr>
      <w:r w:rsidRPr="00F264E5">
        <w:rPr>
          <w:rFonts w:ascii="Garamond" w:hAnsi="Garamond" w:cs="Arial"/>
          <w:sz w:val="24"/>
          <w:szCs w:val="24"/>
        </w:rPr>
        <w:t>Via _____________________________________________</w:t>
      </w:r>
      <w:proofErr w:type="gramStart"/>
      <w:r w:rsidRPr="00F264E5">
        <w:rPr>
          <w:rFonts w:ascii="Garamond" w:hAnsi="Garamond" w:cs="Arial"/>
          <w:sz w:val="24"/>
          <w:szCs w:val="24"/>
        </w:rPr>
        <w:t>_  n.</w:t>
      </w:r>
      <w:proofErr w:type="gramEnd"/>
      <w:r w:rsidRPr="00F264E5">
        <w:rPr>
          <w:rFonts w:ascii="Garamond" w:hAnsi="Garamond" w:cs="Arial"/>
          <w:sz w:val="24"/>
          <w:szCs w:val="24"/>
        </w:rPr>
        <w:t xml:space="preserve"> _________________</w:t>
      </w:r>
    </w:p>
    <w:p w:rsidR="008069F0" w:rsidRPr="00F264E5" w:rsidRDefault="00993DE6" w:rsidP="00B95222">
      <w:pPr>
        <w:pStyle w:val="Paragrafoelenco"/>
        <w:widowControl w:val="0"/>
        <w:rPr>
          <w:rFonts w:ascii="Garamond" w:hAnsi="Garamond" w:cs="Arial"/>
          <w:sz w:val="24"/>
          <w:szCs w:val="24"/>
        </w:rPr>
      </w:pPr>
      <w:r w:rsidRPr="00F264E5">
        <w:rPr>
          <w:rFonts w:ascii="Garamond" w:hAnsi="Garamond" w:cs="Arial"/>
          <w:sz w:val="24"/>
          <w:szCs w:val="24"/>
        </w:rPr>
        <w:t>CAP ____________</w:t>
      </w:r>
      <w:proofErr w:type="gramStart"/>
      <w:r w:rsidRPr="00F264E5">
        <w:rPr>
          <w:rFonts w:ascii="Garamond" w:hAnsi="Garamond" w:cs="Arial"/>
          <w:sz w:val="24"/>
          <w:szCs w:val="24"/>
        </w:rPr>
        <w:t>_  Città</w:t>
      </w:r>
      <w:proofErr w:type="gramEnd"/>
      <w:r w:rsidRPr="00F264E5">
        <w:rPr>
          <w:rFonts w:ascii="Garamond" w:hAnsi="Garamond" w:cs="Arial"/>
          <w:sz w:val="24"/>
          <w:szCs w:val="24"/>
        </w:rPr>
        <w:t xml:space="preserve">/località ________________________________________ </w:t>
      </w:r>
    </w:p>
    <w:p w:rsidR="008069F0" w:rsidRPr="00F264E5" w:rsidRDefault="00993DE6" w:rsidP="00B95222">
      <w:pPr>
        <w:pStyle w:val="Paragrafoelenco"/>
        <w:widowControl w:val="0"/>
        <w:rPr>
          <w:rFonts w:ascii="Garamond" w:hAnsi="Garamond" w:cs="Arial"/>
          <w:sz w:val="24"/>
          <w:szCs w:val="24"/>
        </w:rPr>
      </w:pPr>
      <w:r w:rsidRPr="00F264E5">
        <w:rPr>
          <w:rFonts w:ascii="Garamond" w:hAnsi="Garamond" w:cs="Arial"/>
          <w:sz w:val="24"/>
          <w:szCs w:val="24"/>
        </w:rPr>
        <w:t xml:space="preserve">Telefono _________________________________________    </w:t>
      </w:r>
    </w:p>
    <w:p w:rsidR="008069F0" w:rsidRPr="00F264E5" w:rsidRDefault="00993DE6" w:rsidP="00B95222">
      <w:pPr>
        <w:pStyle w:val="Paragrafoelenco"/>
        <w:widowControl w:val="0"/>
        <w:rPr>
          <w:rFonts w:ascii="Garamond" w:hAnsi="Garamond" w:cs="Arial"/>
          <w:sz w:val="24"/>
          <w:szCs w:val="24"/>
        </w:rPr>
      </w:pPr>
      <w:r w:rsidRPr="00F264E5">
        <w:rPr>
          <w:rFonts w:ascii="Garamond" w:hAnsi="Garamond" w:cs="Arial"/>
          <w:sz w:val="24"/>
          <w:szCs w:val="24"/>
        </w:rPr>
        <w:t xml:space="preserve">Fax _____________________________________________ </w:t>
      </w:r>
    </w:p>
    <w:p w:rsidR="008069F0" w:rsidRPr="00F264E5" w:rsidRDefault="00993DE6" w:rsidP="00B95222">
      <w:pPr>
        <w:pStyle w:val="Paragrafoelenco"/>
        <w:widowControl w:val="0"/>
        <w:rPr>
          <w:rFonts w:ascii="Garamond" w:hAnsi="Garamond" w:cs="Arial"/>
          <w:sz w:val="24"/>
          <w:szCs w:val="24"/>
        </w:rPr>
      </w:pPr>
      <w:r w:rsidRPr="00F264E5">
        <w:rPr>
          <w:rFonts w:ascii="Garamond" w:hAnsi="Garamond" w:cs="Arial"/>
          <w:sz w:val="24"/>
          <w:szCs w:val="24"/>
        </w:rPr>
        <w:t>Indirizzo di posta elettronica: _____________________________________________</w:t>
      </w:r>
    </w:p>
    <w:p w:rsidR="008069F0" w:rsidRPr="00F264E5" w:rsidRDefault="00993DE6" w:rsidP="00B95222">
      <w:pPr>
        <w:pStyle w:val="Paragrafoelenco"/>
        <w:widowControl w:val="0"/>
        <w:rPr>
          <w:rFonts w:ascii="Garamond" w:hAnsi="Garamond" w:cs="Arial"/>
          <w:sz w:val="24"/>
          <w:szCs w:val="24"/>
        </w:rPr>
      </w:pPr>
      <w:r w:rsidRPr="00F264E5">
        <w:rPr>
          <w:rFonts w:ascii="Garamond" w:hAnsi="Garamond" w:cs="Arial"/>
          <w:sz w:val="24"/>
          <w:szCs w:val="24"/>
        </w:rPr>
        <w:t>Indirizzo di posta elettronica certificata (obbligatoria): _________________________</w:t>
      </w:r>
    </w:p>
    <w:p w:rsidR="00F30E2E" w:rsidRPr="00F264E5" w:rsidRDefault="00993DE6" w:rsidP="00B95222">
      <w:pPr>
        <w:widowControl w:val="0"/>
        <w:autoSpaceDE w:val="0"/>
        <w:autoSpaceDN w:val="0"/>
        <w:adjustRightInd w:val="0"/>
        <w:spacing w:after="0"/>
        <w:rPr>
          <w:rFonts w:ascii="Garamond" w:hAnsi="Garamond" w:cs="Arial"/>
          <w:sz w:val="24"/>
          <w:szCs w:val="24"/>
        </w:rPr>
      </w:pPr>
      <w:r w:rsidRPr="00F264E5">
        <w:rPr>
          <w:rFonts w:ascii="Garamond" w:hAnsi="Garamond" w:cs="Arial"/>
          <w:sz w:val="24"/>
          <w:szCs w:val="24"/>
        </w:rPr>
        <w:t>Luogo e data                                               Timbro dell’operatore economico e firma</w:t>
      </w:r>
      <w:r w:rsidRPr="00F264E5">
        <w:rPr>
          <w:rStyle w:val="Rimandonotaapidipagina"/>
          <w:rFonts w:ascii="Garamond" w:hAnsi="Garamond" w:cs="Arial"/>
          <w:sz w:val="24"/>
          <w:szCs w:val="24"/>
        </w:rPr>
        <w:footnoteReference w:id="3"/>
      </w:r>
    </w:p>
    <w:p w:rsidR="00F30E2E" w:rsidRPr="00F264E5" w:rsidRDefault="00993DE6" w:rsidP="00B95222">
      <w:pPr>
        <w:widowControl w:val="0"/>
        <w:jc w:val="both"/>
        <w:rPr>
          <w:rFonts w:ascii="Garamond" w:hAnsi="Garamond" w:cs="Arial"/>
          <w:sz w:val="24"/>
          <w:szCs w:val="24"/>
        </w:rPr>
      </w:pPr>
      <w:r w:rsidRPr="00F264E5">
        <w:rPr>
          <w:rFonts w:ascii="Garamond" w:hAnsi="Garamond" w:cs="Arial"/>
          <w:sz w:val="24"/>
          <w:szCs w:val="24"/>
        </w:rPr>
        <w:t>__________________                          ________________________________________</w:t>
      </w:r>
    </w:p>
    <w:p w:rsidR="005D0ED7" w:rsidRPr="00215659" w:rsidRDefault="00993DE6" w:rsidP="00215659">
      <w:pPr>
        <w:widowControl w:val="0"/>
        <w:jc w:val="both"/>
        <w:rPr>
          <w:rFonts w:ascii="Garamond" w:hAnsi="Garamond" w:cs="Arial"/>
          <w:sz w:val="24"/>
          <w:szCs w:val="24"/>
        </w:rPr>
      </w:pPr>
      <w:r w:rsidRPr="00F264E5">
        <w:rPr>
          <w:rFonts w:ascii="Garamond" w:hAnsi="Garamond" w:cs="Arial"/>
          <w:sz w:val="24"/>
          <w:szCs w:val="24"/>
        </w:rPr>
        <w:t>Si allega</w:t>
      </w:r>
      <w:r w:rsidR="00F530B0" w:rsidRPr="00F264E5">
        <w:rPr>
          <w:rFonts w:ascii="Garamond" w:hAnsi="Garamond" w:cs="Arial"/>
          <w:sz w:val="24"/>
          <w:szCs w:val="24"/>
        </w:rPr>
        <w:t>:</w:t>
      </w:r>
      <w:r w:rsidR="00215659">
        <w:rPr>
          <w:rFonts w:ascii="Garamond" w:hAnsi="Garamond" w:cs="Arial"/>
          <w:sz w:val="24"/>
          <w:szCs w:val="24"/>
        </w:rPr>
        <w:tab/>
      </w:r>
      <w:r w:rsidRPr="00F264E5">
        <w:rPr>
          <w:rFonts w:ascii="Garamond" w:hAnsi="Garamond" w:cs="Arial"/>
          <w:sz w:val="24"/>
          <w:szCs w:val="24"/>
        </w:rPr>
        <w:t xml:space="preserve"> </w:t>
      </w:r>
      <w:r w:rsidR="00131F96">
        <w:rPr>
          <w:rFonts w:ascii="Garamond" w:hAnsi="Garamond" w:cs="Arial"/>
          <w:sz w:val="24"/>
          <w:szCs w:val="24"/>
        </w:rPr>
        <w:br/>
      </w:r>
      <w:r w:rsidR="00215659">
        <w:rPr>
          <w:rFonts w:ascii="Garamond" w:hAnsi="Garamond" w:cs="Arial"/>
          <w:sz w:val="24"/>
          <w:szCs w:val="24"/>
        </w:rPr>
        <w:t xml:space="preserve">- </w:t>
      </w:r>
      <w:r w:rsidR="00B12A9D" w:rsidRPr="00215659">
        <w:rPr>
          <w:rFonts w:ascii="Garamond" w:hAnsi="Garamond" w:cs="Arial"/>
          <w:sz w:val="24"/>
          <w:szCs w:val="24"/>
        </w:rPr>
        <w:t>D</w:t>
      </w:r>
      <w:r w:rsidRPr="00215659">
        <w:rPr>
          <w:rFonts w:ascii="Garamond" w:hAnsi="Garamond" w:cs="Arial"/>
          <w:sz w:val="24"/>
          <w:szCs w:val="24"/>
        </w:rPr>
        <w:t>ocumento di riconoscimento in corso di validità del sottoscrittore.</w:t>
      </w:r>
    </w:p>
    <w:sectPr w:rsidR="005D0ED7" w:rsidRPr="00215659" w:rsidSect="002974D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EF8" w:rsidRDefault="00CF5EF8" w:rsidP="00F30E2E">
      <w:pPr>
        <w:spacing w:after="0" w:line="240" w:lineRule="auto"/>
      </w:pPr>
      <w:r>
        <w:separator/>
      </w:r>
    </w:p>
  </w:endnote>
  <w:endnote w:type="continuationSeparator" w:id="0">
    <w:p w:rsidR="00CF5EF8" w:rsidRDefault="00CF5EF8" w:rsidP="00F3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5675"/>
      <w:docPartObj>
        <w:docPartGallery w:val="Page Numbers (Bottom of Page)"/>
        <w:docPartUnique/>
      </w:docPartObj>
    </w:sdtPr>
    <w:sdtEndPr/>
    <w:sdtContent>
      <w:p w:rsidR="00B95222" w:rsidRDefault="008B1FD6">
        <w:pPr>
          <w:pStyle w:val="Pidipagina"/>
          <w:jc w:val="right"/>
        </w:pPr>
        <w:r w:rsidRPr="00247613">
          <w:rPr>
            <w:rFonts w:ascii="Book Antiqua" w:hAnsi="Book Antiqua"/>
          </w:rPr>
          <w:fldChar w:fldCharType="begin"/>
        </w:r>
        <w:r w:rsidR="00B95222" w:rsidRPr="00247613">
          <w:rPr>
            <w:rFonts w:ascii="Book Antiqua" w:hAnsi="Book Antiqua"/>
          </w:rPr>
          <w:instrText xml:space="preserve"> PAGE   \* MERGEFORMAT </w:instrText>
        </w:r>
        <w:r w:rsidRPr="00247613">
          <w:rPr>
            <w:rFonts w:ascii="Book Antiqua" w:hAnsi="Book Antiqua"/>
          </w:rPr>
          <w:fldChar w:fldCharType="separate"/>
        </w:r>
        <w:r w:rsidR="00EF44A2">
          <w:rPr>
            <w:rFonts w:ascii="Book Antiqua" w:hAnsi="Book Antiqua"/>
            <w:noProof/>
          </w:rPr>
          <w:t>5</w:t>
        </w:r>
        <w:r w:rsidRPr="00247613">
          <w:rPr>
            <w:rFonts w:ascii="Book Antiqua" w:hAnsi="Book Antiqua"/>
            <w:noProof/>
          </w:rPr>
          <w:fldChar w:fldCharType="end"/>
        </w:r>
      </w:p>
    </w:sdtContent>
  </w:sdt>
  <w:p w:rsidR="00B95222" w:rsidRDefault="00B952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EF8" w:rsidRDefault="00CF5EF8" w:rsidP="00F30E2E">
      <w:pPr>
        <w:spacing w:after="0" w:line="240" w:lineRule="auto"/>
      </w:pPr>
      <w:r>
        <w:separator/>
      </w:r>
    </w:p>
  </w:footnote>
  <w:footnote w:type="continuationSeparator" w:id="0">
    <w:p w:rsidR="00CF5EF8" w:rsidRDefault="00CF5EF8" w:rsidP="00F30E2E">
      <w:pPr>
        <w:spacing w:after="0" w:line="240" w:lineRule="auto"/>
      </w:pPr>
      <w:r>
        <w:continuationSeparator/>
      </w:r>
    </w:p>
  </w:footnote>
  <w:footnote w:id="1">
    <w:p w:rsidR="00302804" w:rsidRPr="00F264E5" w:rsidRDefault="00302804" w:rsidP="00302804">
      <w:pPr>
        <w:pStyle w:val="Testonotaapidipagina"/>
        <w:jc w:val="both"/>
      </w:pPr>
      <w:r w:rsidRPr="00131F96">
        <w:rPr>
          <w:rStyle w:val="Rimandonotaapidipagina"/>
        </w:rPr>
        <w:footnoteRef/>
      </w:r>
      <w:r w:rsidRPr="005F5738">
        <w:rPr>
          <w:rFonts w:ascii="Garamond" w:hAnsi="Garamond" w:cs="Calibri"/>
          <w:sz w:val="22"/>
          <w:szCs w:val="24"/>
          <w:lang w:eastAsia="it-IT"/>
        </w:rPr>
        <w:t xml:space="preserve"> </w:t>
      </w:r>
      <w:r w:rsidRPr="00A1461A">
        <w:rPr>
          <w:rFonts w:ascii="Garamond" w:hAnsi="Garamond" w:cs="Calibri"/>
          <w:sz w:val="16"/>
          <w:szCs w:val="16"/>
          <w:lang w:eastAsia="it-IT"/>
        </w:rPr>
        <w:t>In caso di partecipazione di soggetti plurimi la dichiarazione dovrà essere resa separatamente da ciascun operatore economico.</w:t>
      </w:r>
    </w:p>
  </w:footnote>
  <w:footnote w:id="2">
    <w:p w:rsidR="00302804" w:rsidRPr="005F5738" w:rsidRDefault="00302804" w:rsidP="00302804">
      <w:pPr>
        <w:pStyle w:val="Testonotaapidipagina"/>
        <w:rPr>
          <w:rFonts w:ascii="Garamond" w:hAnsi="Garamond" w:cs="Calibri"/>
          <w:sz w:val="22"/>
          <w:szCs w:val="24"/>
          <w:lang w:eastAsia="it-IT"/>
        </w:rPr>
      </w:pPr>
      <w:r>
        <w:rPr>
          <w:rStyle w:val="Rimandonotaapidipagina"/>
        </w:rPr>
        <w:footnoteRef/>
      </w:r>
      <w:r>
        <w:t xml:space="preserve"> </w:t>
      </w:r>
      <w:r w:rsidRPr="00A1461A">
        <w:rPr>
          <w:rFonts w:ascii="Garamond" w:hAnsi="Garamond" w:cs="Calibri"/>
          <w:sz w:val="16"/>
          <w:szCs w:val="16"/>
          <w:lang w:eastAsia="it-IT"/>
        </w:rPr>
        <w:t>In caso di partecipazione di soggetti plurimi la dichiarazione dovrà essere resa separatamente da ciascun operatore economico.</w:t>
      </w:r>
    </w:p>
  </w:footnote>
  <w:footnote w:id="3">
    <w:p w:rsidR="00131F96" w:rsidRPr="00A1461A" w:rsidRDefault="00B95222" w:rsidP="00131F96">
      <w:pPr>
        <w:widowControl w:val="0"/>
        <w:autoSpaceDE w:val="0"/>
        <w:autoSpaceDN w:val="0"/>
        <w:adjustRightInd w:val="0"/>
        <w:spacing w:after="0" w:line="240" w:lineRule="auto"/>
        <w:jc w:val="both"/>
        <w:rPr>
          <w:rFonts w:ascii="Garamond" w:hAnsi="Garamond" w:cs="Verdana"/>
          <w:sz w:val="16"/>
          <w:szCs w:val="16"/>
        </w:rPr>
      </w:pPr>
      <w:r w:rsidRPr="00131F96">
        <w:rPr>
          <w:rStyle w:val="Rimandonotaapidipagina"/>
          <w:rFonts w:ascii="Book Antiqua" w:hAnsi="Book Antiqua"/>
        </w:rPr>
        <w:footnoteRef/>
      </w:r>
      <w:r w:rsidRPr="00A1461A">
        <w:rPr>
          <w:rFonts w:ascii="Garamond" w:hAnsi="Garamond"/>
        </w:rPr>
        <w:t xml:space="preserve"> </w:t>
      </w:r>
      <w:r w:rsidR="00F264E5" w:rsidRPr="00A1461A">
        <w:rPr>
          <w:rFonts w:ascii="Garamond" w:hAnsi="Garamond" w:cs="Verdana"/>
          <w:sz w:val="16"/>
          <w:szCs w:val="16"/>
        </w:rPr>
        <w:t>per</w:t>
      </w:r>
      <w:r w:rsidRPr="00A1461A">
        <w:rPr>
          <w:rFonts w:ascii="Garamond" w:hAnsi="Garamond" w:cs="Verdana"/>
          <w:sz w:val="16"/>
          <w:szCs w:val="16"/>
        </w:rPr>
        <w:t xml:space="preserve"> partecipare alla procedura in oggetto, è sufficiente inviare il presente modulo firmato digitalmente dal soggetto/soggetti identificati sull’avviso di selezione (con la debita documentazione attestante i poteri di firma) </w:t>
      </w:r>
      <w:r w:rsidR="006F0D1B" w:rsidRPr="00A1461A">
        <w:rPr>
          <w:rFonts w:ascii="Garamond" w:hAnsi="Garamond" w:cs="Verdana"/>
          <w:sz w:val="16"/>
          <w:szCs w:val="16"/>
        </w:rPr>
        <w:t xml:space="preserve">unitamente </w:t>
      </w:r>
      <w:r w:rsidRPr="00A1461A">
        <w:rPr>
          <w:rFonts w:ascii="Garamond" w:hAnsi="Garamond" w:cs="Verdana"/>
          <w:sz w:val="16"/>
          <w:szCs w:val="16"/>
        </w:rPr>
        <w:t>al Preventivo Allegato B</w:t>
      </w:r>
      <w:r w:rsidR="00302804" w:rsidRPr="00A1461A">
        <w:rPr>
          <w:rFonts w:ascii="Garamond" w:hAnsi="Garamond" w:cs="Verdana"/>
          <w:sz w:val="16"/>
          <w:szCs w:val="16"/>
        </w:rPr>
        <w:t>,</w:t>
      </w:r>
      <w:r w:rsidR="00D20C89" w:rsidRPr="00A1461A">
        <w:rPr>
          <w:rFonts w:ascii="Garamond" w:hAnsi="Garamond" w:cs="Verdana"/>
          <w:sz w:val="16"/>
          <w:szCs w:val="16"/>
        </w:rPr>
        <w:t xml:space="preserve"> </w:t>
      </w:r>
      <w:r w:rsidRPr="00A1461A">
        <w:rPr>
          <w:rFonts w:ascii="Garamond" w:hAnsi="Garamond" w:cs="Verdana"/>
          <w:sz w:val="16"/>
          <w:szCs w:val="16"/>
        </w:rPr>
        <w:t>al DGUE Allegato C</w:t>
      </w:r>
      <w:r w:rsidR="00B62E5C" w:rsidRPr="00A1461A">
        <w:rPr>
          <w:rFonts w:ascii="Garamond" w:hAnsi="Garamond" w:cs="Verdana"/>
          <w:sz w:val="16"/>
          <w:szCs w:val="16"/>
        </w:rPr>
        <w:t xml:space="preserve">, </w:t>
      </w:r>
      <w:r w:rsidR="00302804" w:rsidRPr="00A1461A">
        <w:rPr>
          <w:rFonts w:ascii="Garamond" w:hAnsi="Garamond" w:cs="Verdana"/>
          <w:sz w:val="16"/>
          <w:szCs w:val="16"/>
        </w:rPr>
        <w:t xml:space="preserve">al </w:t>
      </w:r>
      <w:proofErr w:type="spellStart"/>
      <w:r w:rsidR="00302804" w:rsidRPr="00A1461A">
        <w:rPr>
          <w:rFonts w:ascii="Garamond" w:hAnsi="Garamond" w:cs="Verdana"/>
          <w:sz w:val="16"/>
          <w:szCs w:val="16"/>
        </w:rPr>
        <w:t>Passoe</w:t>
      </w:r>
      <w:proofErr w:type="spellEnd"/>
      <w:r w:rsidR="00B62E5C" w:rsidRPr="00A1461A">
        <w:rPr>
          <w:rFonts w:ascii="Garamond" w:hAnsi="Garamond" w:cs="Verdana"/>
          <w:sz w:val="16"/>
          <w:szCs w:val="16"/>
        </w:rPr>
        <w:t xml:space="preserve"> e alla copia del certificato della C.C.I.A.A.</w:t>
      </w:r>
      <w:r w:rsidR="00131F96" w:rsidRPr="00A1461A">
        <w:rPr>
          <w:rFonts w:ascii="Garamond" w:hAnsi="Garamond" w:cs="Verdana"/>
          <w:sz w:val="16"/>
          <w:szCs w:val="16"/>
        </w:rPr>
        <w:t xml:space="preserve">, </w:t>
      </w:r>
      <w:r w:rsidR="00131F96" w:rsidRPr="00A1461A">
        <w:rPr>
          <w:rFonts w:ascii="Garamond" w:hAnsi="Garamond" w:cs="Verdana"/>
          <w:sz w:val="16"/>
          <w:szCs w:val="16"/>
        </w:rPr>
        <w:t>copia del certificato di iscrizione alla C.C.I.A.A;</w:t>
      </w:r>
      <w:r w:rsidR="00131F96" w:rsidRPr="00A1461A">
        <w:rPr>
          <w:rFonts w:ascii="Garamond" w:hAnsi="Garamond" w:cs="Verdana"/>
          <w:sz w:val="16"/>
          <w:szCs w:val="16"/>
        </w:rPr>
        <w:t xml:space="preserve"> </w:t>
      </w:r>
      <w:r w:rsidR="00131F96" w:rsidRPr="00A1461A">
        <w:rPr>
          <w:rFonts w:ascii="Garamond" w:hAnsi="Garamond" w:cs="Verdana"/>
          <w:sz w:val="16"/>
          <w:szCs w:val="16"/>
        </w:rPr>
        <w:t>copia Certificazione ISO 9001:2015 settori EA33 e EA35;</w:t>
      </w:r>
      <w:r w:rsidR="00131F96" w:rsidRPr="00A1461A">
        <w:rPr>
          <w:rFonts w:ascii="Garamond" w:hAnsi="Garamond" w:cs="Verdana"/>
          <w:sz w:val="16"/>
          <w:szCs w:val="16"/>
        </w:rPr>
        <w:t xml:space="preserve"> </w:t>
      </w:r>
      <w:r w:rsidR="00131F96" w:rsidRPr="00A1461A">
        <w:rPr>
          <w:rFonts w:ascii="Garamond" w:hAnsi="Garamond" w:cs="Verdana"/>
          <w:sz w:val="16"/>
          <w:szCs w:val="16"/>
        </w:rPr>
        <w:t>copia Certificazione ISO 27001:2014 settori EA33;</w:t>
      </w:r>
      <w:r w:rsidR="00131F96" w:rsidRPr="00A1461A">
        <w:rPr>
          <w:rFonts w:ascii="Garamond" w:hAnsi="Garamond" w:cs="Verdana"/>
          <w:sz w:val="16"/>
          <w:szCs w:val="16"/>
        </w:rPr>
        <w:t xml:space="preserve"> </w:t>
      </w:r>
      <w:r w:rsidR="00131F96" w:rsidRPr="00A1461A">
        <w:rPr>
          <w:rFonts w:ascii="Garamond" w:hAnsi="Garamond" w:cs="Verdana"/>
          <w:sz w:val="16"/>
          <w:szCs w:val="16"/>
        </w:rPr>
        <w:t>copia Certificazione MSSP (</w:t>
      </w:r>
      <w:proofErr w:type="spellStart"/>
      <w:r w:rsidR="00131F96" w:rsidRPr="00A1461A">
        <w:rPr>
          <w:rFonts w:ascii="Garamond" w:hAnsi="Garamond" w:cs="Verdana"/>
          <w:sz w:val="16"/>
          <w:szCs w:val="16"/>
        </w:rPr>
        <w:t>Managed</w:t>
      </w:r>
      <w:proofErr w:type="spellEnd"/>
      <w:r w:rsidR="00131F96" w:rsidRPr="00A1461A">
        <w:rPr>
          <w:rFonts w:ascii="Garamond" w:hAnsi="Garamond" w:cs="Verdana"/>
          <w:sz w:val="16"/>
          <w:szCs w:val="16"/>
        </w:rPr>
        <w:t xml:space="preserve"> Security Service Provider) rilasciata dal </w:t>
      </w:r>
      <w:proofErr w:type="spellStart"/>
      <w:r w:rsidR="00131F96" w:rsidRPr="00A1461A">
        <w:rPr>
          <w:rFonts w:ascii="Garamond" w:hAnsi="Garamond" w:cs="Verdana"/>
          <w:sz w:val="16"/>
          <w:szCs w:val="16"/>
        </w:rPr>
        <w:t>vendor</w:t>
      </w:r>
      <w:proofErr w:type="spellEnd"/>
      <w:r w:rsidR="00131F96" w:rsidRPr="00A1461A">
        <w:rPr>
          <w:rFonts w:ascii="Garamond" w:hAnsi="Garamond" w:cs="Verdana"/>
          <w:sz w:val="16"/>
          <w:szCs w:val="16"/>
        </w:rPr>
        <w:t xml:space="preserve"> del sistema proposto</w:t>
      </w:r>
      <w:r w:rsidR="00131F96" w:rsidRPr="00A1461A">
        <w:rPr>
          <w:rFonts w:ascii="Garamond" w:hAnsi="Garamond" w:cs="Verdana"/>
          <w:sz w:val="16"/>
          <w:szCs w:val="16"/>
        </w:rPr>
        <w:t>.</w:t>
      </w:r>
    </w:p>
    <w:p w:rsidR="00B95222" w:rsidRPr="00131F96" w:rsidRDefault="00B95222" w:rsidP="00F30E2E">
      <w:pPr>
        <w:autoSpaceDE w:val="0"/>
        <w:autoSpaceDN w:val="0"/>
        <w:adjustRightInd w:val="0"/>
        <w:spacing w:after="0" w:line="240" w:lineRule="auto"/>
        <w:jc w:val="both"/>
        <w:rPr>
          <w:rFonts w:ascii="Book Antiqua" w:hAnsi="Book Antiqua" w:cs="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222" w:rsidRPr="00E76943" w:rsidRDefault="00B95222">
    <w:pPr>
      <w:pStyle w:val="Intestazione"/>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6D8"/>
    <w:multiLevelType w:val="hybridMultilevel"/>
    <w:tmpl w:val="3ECC951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63C5DA6"/>
    <w:multiLevelType w:val="hybridMultilevel"/>
    <w:tmpl w:val="E222D8F4"/>
    <w:lvl w:ilvl="0" w:tplc="DC66C730">
      <w:numFmt w:val="bullet"/>
      <w:lvlText w:val="-"/>
      <w:lvlJc w:val="left"/>
      <w:pPr>
        <w:ind w:left="720" w:hanging="360"/>
      </w:pPr>
      <w:rPr>
        <w:rFonts w:ascii="Courier New" w:eastAsia="Courier New" w:hAnsi="Courier New" w:cs="Courier New"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BD6F41"/>
    <w:multiLevelType w:val="hybridMultilevel"/>
    <w:tmpl w:val="C2B4F89C"/>
    <w:lvl w:ilvl="0" w:tplc="6F2665CC">
      <w:start w:val="1"/>
      <w:numFmt w:val="bullet"/>
      <w:lvlText w:val=""/>
      <w:lvlJc w:val="left"/>
      <w:pPr>
        <w:ind w:left="2007" w:hanging="360"/>
      </w:pPr>
      <w:rPr>
        <w:rFonts w:ascii="Symbol" w:hAnsi="Symbol" w:hint="default"/>
      </w:rPr>
    </w:lvl>
    <w:lvl w:ilvl="1" w:tplc="04100003" w:tentative="1">
      <w:start w:val="1"/>
      <w:numFmt w:val="bullet"/>
      <w:lvlText w:val="o"/>
      <w:lvlJc w:val="left"/>
      <w:pPr>
        <w:ind w:left="2727" w:hanging="360"/>
      </w:pPr>
      <w:rPr>
        <w:rFonts w:ascii="Courier New" w:hAnsi="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 w15:restartNumberingAfterBreak="0">
    <w:nsid w:val="10605BAF"/>
    <w:multiLevelType w:val="hybridMultilevel"/>
    <w:tmpl w:val="57D28FE0"/>
    <w:lvl w:ilvl="0" w:tplc="04100001">
      <w:start w:val="1"/>
      <w:numFmt w:val="bullet"/>
      <w:lvlText w:val=""/>
      <w:lvlJc w:val="left"/>
      <w:pPr>
        <w:ind w:left="720" w:hanging="360"/>
      </w:pPr>
      <w:rPr>
        <w:rFonts w:ascii="Symbol" w:hAnsi="Symbol" w:hint="default"/>
      </w:rPr>
    </w:lvl>
    <w:lvl w:ilvl="1" w:tplc="6F2665CC">
      <w:start w:val="1"/>
      <w:numFmt w:val="bullet"/>
      <w:lvlText w:val=""/>
      <w:lvlJc w:val="left"/>
      <w:pPr>
        <w:ind w:left="1440" w:hanging="360"/>
      </w:pPr>
      <w:rPr>
        <w:rFonts w:ascii="Symbol" w:hAnsi="Symbol" w:hint="default"/>
      </w:rPr>
    </w:lvl>
    <w:lvl w:ilvl="2" w:tplc="04100019">
      <w:start w:val="1"/>
      <w:numFmt w:val="lowerLetter"/>
      <w:lvlText w:val="%3."/>
      <w:lvlJc w:val="left"/>
      <w:pPr>
        <w:ind w:left="2340" w:hanging="36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C564B6"/>
    <w:multiLevelType w:val="hybridMultilevel"/>
    <w:tmpl w:val="F306D236"/>
    <w:lvl w:ilvl="0" w:tplc="6F2665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CE18CA"/>
    <w:multiLevelType w:val="hybridMultilevel"/>
    <w:tmpl w:val="3EF83C92"/>
    <w:lvl w:ilvl="0" w:tplc="C9AC4F80">
      <w:start w:val="186"/>
      <w:numFmt w:val="bullet"/>
      <w:lvlText w:val="-"/>
      <w:lvlJc w:val="left"/>
      <w:pPr>
        <w:ind w:left="1080" w:hanging="360"/>
      </w:pPr>
      <w:rPr>
        <w:rFonts w:ascii="Garamond" w:eastAsiaTheme="minorHAnsi" w:hAnsi="Garamond"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AA735D8"/>
    <w:multiLevelType w:val="hybridMultilevel"/>
    <w:tmpl w:val="AAF4C0BC"/>
    <w:lvl w:ilvl="0" w:tplc="8BFA8F30">
      <w:start w:val="1"/>
      <w:numFmt w:val="decimal"/>
      <w:lvlText w:val="%1."/>
      <w:lvlJc w:val="left"/>
      <w:pPr>
        <w:ind w:left="720" w:hanging="360"/>
      </w:pPr>
      <w:rPr>
        <w:rFonts w:ascii="Book Antiqua" w:hAnsi="Book Antiqu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2B2027AF"/>
    <w:multiLevelType w:val="hybridMultilevel"/>
    <w:tmpl w:val="3C481708"/>
    <w:lvl w:ilvl="0" w:tplc="6F2665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580975"/>
    <w:multiLevelType w:val="hybridMultilevel"/>
    <w:tmpl w:val="1C84622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36BA3BA2"/>
    <w:multiLevelType w:val="hybridMultilevel"/>
    <w:tmpl w:val="7EAAAF28"/>
    <w:lvl w:ilvl="0" w:tplc="6F2665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ED1F0E"/>
    <w:multiLevelType w:val="hybridMultilevel"/>
    <w:tmpl w:val="55A8A2DE"/>
    <w:lvl w:ilvl="0" w:tplc="6F2665CC">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3CFC62D5"/>
    <w:multiLevelType w:val="hybridMultilevel"/>
    <w:tmpl w:val="2580F6EA"/>
    <w:lvl w:ilvl="0" w:tplc="FFB20354">
      <w:start w:val="1"/>
      <w:numFmt w:val="lowerLetter"/>
      <w:lvlText w:val="%1."/>
      <w:lvlJc w:val="left"/>
      <w:pPr>
        <w:ind w:left="720" w:hanging="360"/>
      </w:pPr>
      <w:rPr>
        <w:rFonts w:eastAsiaTheme="minorHAns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681933"/>
    <w:multiLevelType w:val="hybridMultilevel"/>
    <w:tmpl w:val="E1368A8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4B426F87"/>
    <w:multiLevelType w:val="hybridMultilevel"/>
    <w:tmpl w:val="D6B21928"/>
    <w:lvl w:ilvl="0" w:tplc="5218ECF8">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8A0538"/>
    <w:multiLevelType w:val="hybridMultilevel"/>
    <w:tmpl w:val="2580F6EA"/>
    <w:lvl w:ilvl="0" w:tplc="FFB20354">
      <w:start w:val="1"/>
      <w:numFmt w:val="lowerLetter"/>
      <w:lvlText w:val="%1."/>
      <w:lvlJc w:val="left"/>
      <w:pPr>
        <w:ind w:left="720" w:hanging="360"/>
      </w:pPr>
      <w:rPr>
        <w:rFonts w:eastAsiaTheme="minorHAns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333B85"/>
    <w:multiLevelType w:val="hybridMultilevel"/>
    <w:tmpl w:val="2D2C6674"/>
    <w:lvl w:ilvl="0" w:tplc="C246864A">
      <w:numFmt w:val="bullet"/>
      <w:lvlText w:val="-"/>
      <w:lvlJc w:val="left"/>
      <w:pPr>
        <w:ind w:left="720" w:hanging="360"/>
      </w:pPr>
      <w:rPr>
        <w:rFonts w:ascii="Book Antiqua" w:eastAsiaTheme="minorHAnsi"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C72DCA"/>
    <w:multiLevelType w:val="hybridMultilevel"/>
    <w:tmpl w:val="CC2C4E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465CB3"/>
    <w:multiLevelType w:val="hybridMultilevel"/>
    <w:tmpl w:val="02E2EC10"/>
    <w:lvl w:ilvl="0" w:tplc="158E5E1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9247C34"/>
    <w:multiLevelType w:val="hybridMultilevel"/>
    <w:tmpl w:val="4A7E2D8A"/>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5F977BA7"/>
    <w:multiLevelType w:val="hybridMultilevel"/>
    <w:tmpl w:val="C6AE7F70"/>
    <w:lvl w:ilvl="0" w:tplc="585E68C4">
      <w:start w:val="3"/>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D0211A"/>
    <w:multiLevelType w:val="hybridMultilevel"/>
    <w:tmpl w:val="B6EE6CAE"/>
    <w:lvl w:ilvl="0" w:tplc="F8626508">
      <w:start w:val="1"/>
      <w:numFmt w:val="decimal"/>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4"/>
  </w:num>
  <w:num w:numId="2">
    <w:abstractNumId w:val="10"/>
  </w:num>
  <w:num w:numId="3">
    <w:abstractNumId w:val="21"/>
  </w:num>
  <w:num w:numId="4">
    <w:abstractNumId w:val="0"/>
  </w:num>
  <w:num w:numId="5">
    <w:abstractNumId w:val="17"/>
  </w:num>
  <w:num w:numId="6">
    <w:abstractNumId w:val="9"/>
  </w:num>
  <w:num w:numId="7">
    <w:abstractNumId w:val="20"/>
  </w:num>
  <w:num w:numId="8">
    <w:abstractNumId w:val="3"/>
  </w:num>
  <w:num w:numId="9">
    <w:abstractNumId w:val="8"/>
  </w:num>
  <w:num w:numId="10">
    <w:abstractNumId w:val="11"/>
  </w:num>
  <w:num w:numId="11">
    <w:abstractNumId w:val="4"/>
  </w:num>
  <w:num w:numId="12">
    <w:abstractNumId w:val="2"/>
  </w:num>
  <w:num w:numId="13">
    <w:abstractNumId w:val="12"/>
  </w:num>
  <w:num w:numId="14">
    <w:abstractNumId w:val="7"/>
  </w:num>
  <w:num w:numId="15">
    <w:abstractNumId w:val="13"/>
  </w:num>
  <w:num w:numId="16">
    <w:abstractNumId w:val="18"/>
  </w:num>
  <w:num w:numId="17">
    <w:abstractNumId w:val="16"/>
  </w:num>
  <w:num w:numId="18">
    <w:abstractNumId w:val="15"/>
  </w:num>
  <w:num w:numId="19">
    <w:abstractNumId w:val="19"/>
  </w:num>
  <w:num w:numId="20">
    <w:abstractNumId w:val="6"/>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B22"/>
    <w:rsid w:val="00010DC9"/>
    <w:rsid w:val="00012387"/>
    <w:rsid w:val="00030B34"/>
    <w:rsid w:val="000447C4"/>
    <w:rsid w:val="00063603"/>
    <w:rsid w:val="000751F8"/>
    <w:rsid w:val="00077A89"/>
    <w:rsid w:val="000973F1"/>
    <w:rsid w:val="000F0905"/>
    <w:rsid w:val="000F207A"/>
    <w:rsid w:val="000F5465"/>
    <w:rsid w:val="000F6A9D"/>
    <w:rsid w:val="001053FF"/>
    <w:rsid w:val="00112D01"/>
    <w:rsid w:val="0011682E"/>
    <w:rsid w:val="00131F96"/>
    <w:rsid w:val="001328C5"/>
    <w:rsid w:val="001339D2"/>
    <w:rsid w:val="00137ADA"/>
    <w:rsid w:val="001733A4"/>
    <w:rsid w:val="001A7EC2"/>
    <w:rsid w:val="001D0AB8"/>
    <w:rsid w:val="001D4214"/>
    <w:rsid w:val="00202D95"/>
    <w:rsid w:val="00215659"/>
    <w:rsid w:val="00247613"/>
    <w:rsid w:val="00270886"/>
    <w:rsid w:val="002843E8"/>
    <w:rsid w:val="002960B2"/>
    <w:rsid w:val="002974D4"/>
    <w:rsid w:val="002B78A3"/>
    <w:rsid w:val="002C12E6"/>
    <w:rsid w:val="002C6C96"/>
    <w:rsid w:val="002E5785"/>
    <w:rsid w:val="00302804"/>
    <w:rsid w:val="00352279"/>
    <w:rsid w:val="003A0388"/>
    <w:rsid w:val="003C395C"/>
    <w:rsid w:val="003E1A5E"/>
    <w:rsid w:val="004608BC"/>
    <w:rsid w:val="004A697F"/>
    <w:rsid w:val="004B33DB"/>
    <w:rsid w:val="00502A72"/>
    <w:rsid w:val="0051108F"/>
    <w:rsid w:val="00516FD7"/>
    <w:rsid w:val="0055271A"/>
    <w:rsid w:val="00577D88"/>
    <w:rsid w:val="00580929"/>
    <w:rsid w:val="00585D0F"/>
    <w:rsid w:val="005B4DC0"/>
    <w:rsid w:val="005C653C"/>
    <w:rsid w:val="005D0ED7"/>
    <w:rsid w:val="00626142"/>
    <w:rsid w:val="0065149C"/>
    <w:rsid w:val="00695B68"/>
    <w:rsid w:val="006A63D7"/>
    <w:rsid w:val="006F0D1B"/>
    <w:rsid w:val="0071629D"/>
    <w:rsid w:val="00737813"/>
    <w:rsid w:val="00741324"/>
    <w:rsid w:val="00760CB7"/>
    <w:rsid w:val="007616A7"/>
    <w:rsid w:val="007B2EBD"/>
    <w:rsid w:val="007C3C0F"/>
    <w:rsid w:val="007C4E9C"/>
    <w:rsid w:val="007D026D"/>
    <w:rsid w:val="008069F0"/>
    <w:rsid w:val="00825437"/>
    <w:rsid w:val="00862874"/>
    <w:rsid w:val="0089177D"/>
    <w:rsid w:val="008B1FD6"/>
    <w:rsid w:val="008D06F8"/>
    <w:rsid w:val="008E0593"/>
    <w:rsid w:val="00920BBF"/>
    <w:rsid w:val="00933B22"/>
    <w:rsid w:val="009357FD"/>
    <w:rsid w:val="009424F1"/>
    <w:rsid w:val="00960407"/>
    <w:rsid w:val="00980765"/>
    <w:rsid w:val="00993DE6"/>
    <w:rsid w:val="00A04D4F"/>
    <w:rsid w:val="00A04F52"/>
    <w:rsid w:val="00A1461A"/>
    <w:rsid w:val="00A2027F"/>
    <w:rsid w:val="00A23A58"/>
    <w:rsid w:val="00A6307C"/>
    <w:rsid w:val="00A7186D"/>
    <w:rsid w:val="00A87421"/>
    <w:rsid w:val="00AD1E7C"/>
    <w:rsid w:val="00AF7596"/>
    <w:rsid w:val="00B00F4F"/>
    <w:rsid w:val="00B12A9D"/>
    <w:rsid w:val="00B20627"/>
    <w:rsid w:val="00B62E5C"/>
    <w:rsid w:val="00B86C13"/>
    <w:rsid w:val="00B95222"/>
    <w:rsid w:val="00B96C5D"/>
    <w:rsid w:val="00BA0CD0"/>
    <w:rsid w:val="00BB5995"/>
    <w:rsid w:val="00C0472C"/>
    <w:rsid w:val="00C14138"/>
    <w:rsid w:val="00C41B0A"/>
    <w:rsid w:val="00C6243B"/>
    <w:rsid w:val="00CA11BF"/>
    <w:rsid w:val="00CD4C8F"/>
    <w:rsid w:val="00CE512D"/>
    <w:rsid w:val="00CE7B6B"/>
    <w:rsid w:val="00CF5EF8"/>
    <w:rsid w:val="00D20C89"/>
    <w:rsid w:val="00D518D3"/>
    <w:rsid w:val="00D66C19"/>
    <w:rsid w:val="00D74728"/>
    <w:rsid w:val="00D83988"/>
    <w:rsid w:val="00DA47BD"/>
    <w:rsid w:val="00DF6FD8"/>
    <w:rsid w:val="00E018B7"/>
    <w:rsid w:val="00E54C1D"/>
    <w:rsid w:val="00E57A28"/>
    <w:rsid w:val="00E76943"/>
    <w:rsid w:val="00E82996"/>
    <w:rsid w:val="00E860B6"/>
    <w:rsid w:val="00E87593"/>
    <w:rsid w:val="00E953FB"/>
    <w:rsid w:val="00EB73C8"/>
    <w:rsid w:val="00EE579E"/>
    <w:rsid w:val="00EF44A2"/>
    <w:rsid w:val="00EF4FA6"/>
    <w:rsid w:val="00F264E5"/>
    <w:rsid w:val="00F30E2E"/>
    <w:rsid w:val="00F530B0"/>
    <w:rsid w:val="00F6020D"/>
    <w:rsid w:val="00FA1C4F"/>
    <w:rsid w:val="00FC30AC"/>
    <w:rsid w:val="00FF2CEC"/>
    <w:rsid w:val="00FF46E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B69D6"/>
  <w15:docId w15:val="{CAD40426-D0CB-4BBB-9337-D5CE1C22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30E2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0E2E"/>
    <w:rPr>
      <w:sz w:val="20"/>
      <w:szCs w:val="20"/>
    </w:rPr>
  </w:style>
  <w:style w:type="character" w:styleId="Rimandonotaapidipagina">
    <w:name w:val="footnote reference"/>
    <w:basedOn w:val="Carpredefinitoparagrafo"/>
    <w:uiPriority w:val="99"/>
    <w:semiHidden/>
    <w:unhideWhenUsed/>
    <w:rsid w:val="00F30E2E"/>
    <w:rPr>
      <w:vertAlign w:val="superscript"/>
    </w:rPr>
  </w:style>
  <w:style w:type="paragraph" w:styleId="Intestazione">
    <w:name w:val="header"/>
    <w:basedOn w:val="Normale"/>
    <w:link w:val="IntestazioneCarattere"/>
    <w:uiPriority w:val="99"/>
    <w:unhideWhenUsed/>
    <w:rsid w:val="007378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7813"/>
  </w:style>
  <w:style w:type="paragraph" w:styleId="Pidipagina">
    <w:name w:val="footer"/>
    <w:basedOn w:val="Normale"/>
    <w:link w:val="PidipaginaCarattere"/>
    <w:uiPriority w:val="99"/>
    <w:unhideWhenUsed/>
    <w:rsid w:val="007378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7813"/>
  </w:style>
  <w:style w:type="paragraph" w:styleId="Paragrafoelenco">
    <w:name w:val="List Paragraph"/>
    <w:basedOn w:val="Normale"/>
    <w:uiPriority w:val="34"/>
    <w:qFormat/>
    <w:rsid w:val="00AF7596"/>
    <w:pPr>
      <w:ind w:left="720"/>
      <w:contextualSpacing/>
    </w:pPr>
  </w:style>
  <w:style w:type="paragraph" w:styleId="Testofumetto">
    <w:name w:val="Balloon Text"/>
    <w:basedOn w:val="Normale"/>
    <w:link w:val="TestofumettoCarattere"/>
    <w:uiPriority w:val="99"/>
    <w:semiHidden/>
    <w:unhideWhenUsed/>
    <w:rsid w:val="00A718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186D"/>
    <w:rPr>
      <w:rFonts w:ascii="Tahoma" w:hAnsi="Tahoma" w:cs="Tahoma"/>
      <w:sz w:val="16"/>
      <w:szCs w:val="16"/>
    </w:rPr>
  </w:style>
  <w:style w:type="paragraph" w:customStyle="1" w:styleId="Default">
    <w:name w:val="Default"/>
    <w:rsid w:val="007D026D"/>
    <w:pPr>
      <w:autoSpaceDE w:val="0"/>
      <w:autoSpaceDN w:val="0"/>
      <w:adjustRightInd w:val="0"/>
      <w:spacing w:after="0" w:line="240" w:lineRule="auto"/>
    </w:pPr>
    <w:rPr>
      <w:rFonts w:ascii="Verdana" w:eastAsia="SimSun" w:hAnsi="Verdana" w:cs="Verdana"/>
      <w:color w:val="000000"/>
      <w:sz w:val="24"/>
      <w:szCs w:val="24"/>
      <w:lang w:eastAsia="it-IT"/>
    </w:rPr>
  </w:style>
  <w:style w:type="table" w:styleId="Grigliatabella">
    <w:name w:val="Table Grid"/>
    <w:basedOn w:val="Tabellanormale"/>
    <w:uiPriority w:val="59"/>
    <w:rsid w:val="00A0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71629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3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C836B-E226-427D-B723-776FF08BC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1446</Words>
  <Characters>8245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Mittiga</dc:creator>
  <cp:lastModifiedBy>Angela Calò</cp:lastModifiedBy>
  <cp:revision>2</cp:revision>
  <cp:lastPrinted>2018-10-29T08:58:00Z</cp:lastPrinted>
  <dcterms:created xsi:type="dcterms:W3CDTF">2019-03-22T11:06:00Z</dcterms:created>
  <dcterms:modified xsi:type="dcterms:W3CDTF">2019-03-22T11:06:00Z</dcterms:modified>
</cp:coreProperties>
</file>